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2589" w14:textId="2CEA2926" w:rsidR="003F23B6" w:rsidRPr="006B395A" w:rsidRDefault="006B395A" w:rsidP="006B395A">
      <w:pPr>
        <w:pStyle w:val="Title"/>
        <w:jc w:val="center"/>
        <w:rPr>
          <w:rFonts w:ascii="Times New Roman" w:hAnsi="Times New Roman" w:cs="Times New Roman"/>
          <w:i/>
          <w:iCs/>
          <w:sz w:val="44"/>
          <w:szCs w:val="44"/>
        </w:rPr>
      </w:pPr>
      <w:r>
        <w:rPr>
          <w:rFonts w:ascii="Times New Roman" w:hAnsi="Times New Roman" w:cs="Times New Roman"/>
          <w:i/>
          <w:iCs/>
          <w:sz w:val="44"/>
          <w:szCs w:val="44"/>
        </w:rPr>
        <w:t>The Pastor’s Pen</w:t>
      </w:r>
    </w:p>
    <w:p w14:paraId="600C71F3" w14:textId="1B6AE629" w:rsidR="008019BA" w:rsidRPr="003F23B6" w:rsidRDefault="006132CF">
      <w:pPr>
        <w:pStyle w:val="Heading1"/>
        <w:rPr>
          <w:rFonts w:ascii="Times New Roman" w:hAnsi="Times New Roman" w:cs="Times New Roman"/>
          <w:sz w:val="36"/>
          <w:szCs w:val="36"/>
        </w:rPr>
      </w:pPr>
      <w:r w:rsidRPr="003F23B6">
        <w:rPr>
          <w:rFonts w:ascii="Times New Roman" w:hAnsi="Times New Roman" w:cs="Times New Roman"/>
          <w:sz w:val="36"/>
          <w:szCs w:val="36"/>
        </w:rPr>
        <w:t>Fresh Hope for the Road Ahead</w:t>
      </w:r>
      <w:r w:rsidR="00F34AB7" w:rsidRPr="003F23B6">
        <w:rPr>
          <w:rFonts w:ascii="Times New Roman" w:hAnsi="Times New Roman" w:cs="Times New Roman"/>
          <w:sz w:val="36"/>
          <w:szCs w:val="36"/>
        </w:rPr>
        <w:t xml:space="preserve"> </w:t>
      </w:r>
    </w:p>
    <w:p w14:paraId="33F04131" w14:textId="05020907" w:rsidR="008019BA" w:rsidRPr="00017193" w:rsidRDefault="006132CF" w:rsidP="00F34AB7">
      <w:pPr>
        <w:spacing w:line="240" w:lineRule="auto"/>
        <w:rPr>
          <w:rFonts w:ascii="Times New Roman" w:hAnsi="Times New Roman" w:cs="Times New Roman"/>
          <w:b/>
          <w:bCs/>
          <w:i/>
          <w:iCs/>
          <w:sz w:val="32"/>
          <w:szCs w:val="32"/>
        </w:rPr>
      </w:pPr>
      <w:r>
        <w:rPr>
          <w:rFonts w:ascii="Times New Roman" w:hAnsi="Times New Roman" w:cs="Times New Roman"/>
          <w:b/>
          <w:bCs/>
          <w:i/>
          <w:iCs/>
          <w:sz w:val="32"/>
          <w:szCs w:val="32"/>
        </w:rPr>
        <w:t>What lies ahead in 2026?</w:t>
      </w:r>
      <w:r w:rsidR="00F34AB7" w:rsidRPr="00017193">
        <w:rPr>
          <w:rFonts w:ascii="Times New Roman" w:hAnsi="Times New Roman" w:cs="Times New Roman"/>
          <w:b/>
          <w:bCs/>
          <w:i/>
          <w:iCs/>
          <w:sz w:val="32"/>
          <w:szCs w:val="32"/>
        </w:rPr>
        <w:t xml:space="preserve">                   </w:t>
      </w:r>
    </w:p>
    <w:p w14:paraId="3EE59298" w14:textId="2E3970DF" w:rsidR="009E6CC4" w:rsidRPr="006B395A" w:rsidRDefault="006132CF" w:rsidP="009E6CC4">
      <w:pPr>
        <w:rPr>
          <w:rFonts w:ascii="Times New Roman" w:hAnsi="Times New Roman" w:cs="Times New Roman"/>
        </w:rPr>
      </w:pPr>
      <w:r w:rsidRPr="008504DF">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C2C7C9C" wp14:editId="5214CD1B">
                <wp:simplePos x="0" y="0"/>
                <wp:positionH relativeFrom="column">
                  <wp:posOffset>4488180</wp:posOffset>
                </wp:positionH>
                <wp:positionV relativeFrom="paragraph">
                  <wp:posOffset>12700</wp:posOffset>
                </wp:positionV>
                <wp:extent cx="26517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404620"/>
                        </a:xfrm>
                        <a:prstGeom prst="rect">
                          <a:avLst/>
                        </a:prstGeom>
                        <a:solidFill>
                          <a:srgbClr val="FFFFFF"/>
                        </a:solidFill>
                        <a:ln w="9525">
                          <a:noFill/>
                          <a:miter lim="800000"/>
                          <a:headEnd/>
                          <a:tailEnd/>
                        </a:ln>
                      </wps:spPr>
                      <wps:txbx>
                        <w:txbxContent>
                          <w:p w14:paraId="6A62E192" w14:textId="77777777" w:rsidR="006132CF" w:rsidRPr="00571F4E" w:rsidRDefault="006132CF" w:rsidP="006132CF">
                            <w:pPr>
                              <w:spacing w:line="240" w:lineRule="auto"/>
                              <w:jc w:val="center"/>
                              <w:rPr>
                                <w:rFonts w:ascii="Times New Roman" w:hAnsi="Times New Roman" w:cs="Times New Roman"/>
                                <w:sz w:val="36"/>
                                <w:szCs w:val="36"/>
                              </w:rPr>
                            </w:pPr>
                            <w:r w:rsidRPr="00571F4E">
                              <w:rPr>
                                <w:rFonts w:ascii="Times New Roman" w:hAnsi="Times New Roman" w:cs="Times New Roman"/>
                                <w:sz w:val="36"/>
                                <w:szCs w:val="36"/>
                              </w:rPr>
                              <w:t>Hebrews 12:1-3</w:t>
                            </w:r>
                            <w:r w:rsidR="002D398C" w:rsidRPr="00571F4E">
                              <w:rPr>
                                <w:rFonts w:ascii="Times New Roman" w:hAnsi="Times New Roman" w:cs="Times New Roman"/>
                                <w:sz w:val="36"/>
                                <w:szCs w:val="36"/>
                              </w:rPr>
                              <w:t xml:space="preserve"> </w:t>
                            </w:r>
                          </w:p>
                          <w:p w14:paraId="4A093D57" w14:textId="1F2BB246" w:rsidR="008504DF" w:rsidRPr="00571F4E" w:rsidRDefault="006132CF" w:rsidP="006132CF">
                            <w:pPr>
                              <w:spacing w:line="240" w:lineRule="auto"/>
                              <w:jc w:val="center"/>
                              <w:rPr>
                                <w:rFonts w:ascii="Times New Roman" w:hAnsi="Times New Roman" w:cs="Times New Roman"/>
                                <w:sz w:val="32"/>
                                <w:szCs w:val="32"/>
                              </w:rPr>
                            </w:pPr>
                            <w:r w:rsidRPr="00571F4E">
                              <w:rPr>
                                <w:rFonts w:ascii="Times New Roman" w:hAnsi="Times New Roman" w:cs="Times New Roman"/>
                                <w:sz w:val="28"/>
                                <w:szCs w:val="28"/>
                              </w:rPr>
                              <w:t xml:space="preserve"> </w:t>
                            </w:r>
                            <w:r w:rsidRPr="00571F4E">
                              <w:rPr>
                                <w:rFonts w:ascii="Times New Roman" w:hAnsi="Times New Roman" w:cs="Times New Roman"/>
                                <w:sz w:val="32"/>
                                <w:szCs w:val="32"/>
                              </w:rPr>
                              <w:t>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For consider him that endured such contradiction of sinners against himself, lest ye be wearied and faint in your minds.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C2C7C9C" id="_x0000_t202" coordsize="21600,21600" o:spt="202" path="m,l,21600r21600,l21600,xe">
                <v:stroke joinstyle="miter"/>
                <v:path gradientshapeok="t" o:connecttype="rect"/>
              </v:shapetype>
              <v:shape id="Text Box 2" o:spid="_x0000_s1026" type="#_x0000_t202" style="position:absolute;margin-left:353.4pt;margin-top:1pt;width:20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" stroked="f">
                <v:textbox style="mso-fit-shape-to-text:t">
                  <w:txbxContent>
                    <w:p w14:paraId="6A62E192" w14:textId="77777777" w:rsidR="006132CF" w:rsidRPr="00571F4E" w:rsidRDefault="006132CF" w:rsidP="006132CF">
                      <w:pPr>
                        <w:spacing w:line="240" w:lineRule="auto"/>
                        <w:jc w:val="center"/>
                        <w:rPr>
                          <w:rFonts w:ascii="Times New Roman" w:hAnsi="Times New Roman" w:cs="Times New Roman"/>
                          <w:sz w:val="36"/>
                          <w:szCs w:val="36"/>
                        </w:rPr>
                      </w:pPr>
                      <w:r w:rsidRPr="00571F4E">
                        <w:rPr>
                          <w:rFonts w:ascii="Times New Roman" w:hAnsi="Times New Roman" w:cs="Times New Roman"/>
                          <w:sz w:val="36"/>
                          <w:szCs w:val="36"/>
                        </w:rPr>
                        <w:t>Hebrews 12:1-3</w:t>
                      </w:r>
                      <w:r w:rsidR="002D398C" w:rsidRPr="00571F4E">
                        <w:rPr>
                          <w:rFonts w:ascii="Times New Roman" w:hAnsi="Times New Roman" w:cs="Times New Roman"/>
                          <w:sz w:val="36"/>
                          <w:szCs w:val="36"/>
                        </w:rPr>
                        <w:t xml:space="preserve"> </w:t>
                      </w:r>
                    </w:p>
                    <w:p w14:paraId="4A093D57" w14:textId="1F2BB246" w:rsidR="008504DF" w:rsidRPr="00571F4E" w:rsidRDefault="006132CF" w:rsidP="006132CF">
                      <w:pPr>
                        <w:spacing w:line="240" w:lineRule="auto"/>
                        <w:jc w:val="center"/>
                        <w:rPr>
                          <w:rFonts w:ascii="Times New Roman" w:hAnsi="Times New Roman" w:cs="Times New Roman"/>
                          <w:sz w:val="32"/>
                          <w:szCs w:val="32"/>
                        </w:rPr>
                      </w:pPr>
                      <w:r w:rsidRPr="00571F4E">
                        <w:rPr>
                          <w:rFonts w:ascii="Times New Roman" w:hAnsi="Times New Roman" w:cs="Times New Roman"/>
                          <w:sz w:val="28"/>
                          <w:szCs w:val="28"/>
                        </w:rPr>
                        <w:t xml:space="preserve"> </w:t>
                      </w:r>
                      <w:r w:rsidRPr="00571F4E">
                        <w:rPr>
                          <w:rFonts w:ascii="Times New Roman" w:hAnsi="Times New Roman" w:cs="Times New Roman"/>
                          <w:sz w:val="32"/>
                          <w:szCs w:val="32"/>
                        </w:rPr>
                        <w:t>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For consider him that endured such contradiction of sinners against himself, lest ye be wearied and faint in your minds.</w:t>
                      </w:r>
                    </w:p>
                  </w:txbxContent>
                </v:textbox>
                <w10:wrap type="square"/>
              </v:shape>
            </w:pict>
          </mc:Fallback>
        </mc:AlternateContent>
      </w:r>
      <w:r w:rsidR="00B87660">
        <w:rPr>
          <w:rFonts w:ascii="Times New Roman" w:hAnsi="Times New Roman" w:cs="Times New Roman"/>
          <w:noProof/>
        </w:rPr>
        <w:drawing>
          <wp:inline distT="0" distB="0" distL="0" distR="0" wp14:anchorId="79FCF176" wp14:editId="13597783">
            <wp:extent cx="3794760" cy="5410200"/>
            <wp:effectExtent l="228600" t="228600" r="224790" b="228600"/>
            <wp:docPr id="709751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51418" name="Picture 709751418"/>
                    <pic:cNvPicPr/>
                  </pic:nvPicPr>
                  <pic:blipFill>
                    <a:blip r:embed="rId7">
                      <a:extLst>
                        <a:ext uri="{28A0092B-C50C-407E-A947-70E740481C1C}">
                          <a14:useLocalDpi xmlns:a14="http://schemas.microsoft.com/office/drawing/2010/main" val="0"/>
                        </a:ext>
                      </a:extLst>
                    </a:blip>
                    <a:stretch>
                      <a:fillRect/>
                    </a:stretch>
                  </pic:blipFill>
                  <pic:spPr>
                    <a:xfrm>
                      <a:off x="0" y="0"/>
                      <a:ext cx="3794760" cy="54102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F8E1D80" w14:textId="77777777" w:rsidR="009E6CC4" w:rsidRPr="009E6CC4" w:rsidRDefault="009E6CC4" w:rsidP="009E6CC4"/>
    <w:p w14:paraId="746EE359" w14:textId="5B6676E1" w:rsidR="00017193" w:rsidRPr="00624B3D" w:rsidRDefault="009E6CC4" w:rsidP="00017193">
      <w:pPr>
        <w:pStyle w:val="Heading1"/>
        <w:rPr>
          <w:rFonts w:ascii="Times New Roman" w:eastAsia="Times New Roman" w:hAnsi="Times New Roman" w:cs="Times New Roman"/>
          <w:b w:val="0"/>
          <w:bCs/>
          <w:color w:val="auto"/>
          <w:kern w:val="36"/>
          <w:sz w:val="48"/>
          <w:szCs w:val="48"/>
        </w:rPr>
      </w:pPr>
      <w:r>
        <w:rPr>
          <w:rFonts w:ascii="Times New Roman" w:eastAsia="Times New Roman" w:hAnsi="Times New Roman" w:cs="Times New Roman"/>
          <w:bCs/>
          <w:color w:val="auto"/>
          <w:kern w:val="36"/>
          <w:sz w:val="48"/>
          <w:szCs w:val="48"/>
        </w:rPr>
        <w:lastRenderedPageBreak/>
        <w:t>Fresh Hope for the Road Ahead</w:t>
      </w:r>
      <w:r w:rsidR="006B3356">
        <w:rPr>
          <w:rFonts w:ascii="Times New Roman" w:eastAsia="Times New Roman" w:hAnsi="Times New Roman" w:cs="Times New Roman"/>
          <w:bCs/>
          <w:color w:val="auto"/>
          <w:kern w:val="36"/>
          <w:sz w:val="48"/>
          <w:szCs w:val="48"/>
        </w:rPr>
        <w:t xml:space="preserve"> – Hebrews 12:1-3</w:t>
      </w:r>
    </w:p>
    <w:p w14:paraId="5725D5AD" w14:textId="77777777" w:rsidR="00F34AB7" w:rsidRPr="00624B3D" w:rsidRDefault="00000000" w:rsidP="00F34AB7">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6664AD8">
          <v:rect id="_x0000_i1025" style="width:0;height:1.5pt" o:hralign="center" o:hrstd="t" o:hr="t" fillcolor="#a0a0a0" stroked="f"/>
        </w:pict>
      </w:r>
    </w:p>
    <w:p w14:paraId="5D65611C" w14:textId="7DF04524" w:rsidR="00624B3D" w:rsidRDefault="00624B3D" w:rsidP="00017193">
      <w:pPr>
        <w:widowControl w:val="0"/>
        <w:pBdr>
          <w:top w:val="nil"/>
          <w:left w:val="nil"/>
          <w:bottom w:val="nil"/>
          <w:right w:val="nil"/>
          <w:between w:val="nil"/>
        </w:pBdr>
        <w:spacing w:after="0" w:line="276" w:lineRule="auto"/>
        <w:rPr>
          <w:rFonts w:ascii="Times New Roman" w:eastAsia="Arial" w:hAnsi="Times New Roman" w:cs="Times New Roman"/>
          <w:b/>
          <w:bCs/>
          <w:color w:val="000000"/>
          <w:sz w:val="40"/>
          <w:szCs w:val="40"/>
          <w:u w:val="single"/>
          <w:lang w:eastAsia="en-US"/>
        </w:rPr>
      </w:pPr>
      <w:r>
        <w:rPr>
          <w:rFonts w:ascii="Times New Roman" w:eastAsia="Arial" w:hAnsi="Times New Roman" w:cs="Times New Roman"/>
          <w:b/>
          <w:bCs/>
          <w:color w:val="000000"/>
          <w:sz w:val="40"/>
          <w:szCs w:val="40"/>
          <w:u w:val="single"/>
          <w:lang w:eastAsia="en-US"/>
        </w:rPr>
        <w:t>Sermon Outline</w:t>
      </w:r>
    </w:p>
    <w:p w14:paraId="68421D98" w14:textId="167AAAA4" w:rsidR="00624B3D" w:rsidRPr="006D317A" w:rsidRDefault="00624B3D"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2"/>
          <w:szCs w:val="32"/>
          <w:lang w:eastAsia="en-US"/>
        </w:rPr>
      </w:pPr>
      <w:r w:rsidRPr="006D317A">
        <w:rPr>
          <w:rFonts w:ascii="Times New Roman" w:eastAsia="Arial" w:hAnsi="Times New Roman" w:cs="Times New Roman"/>
          <w:i/>
          <w:iCs/>
          <w:color w:val="000000"/>
          <w:sz w:val="32"/>
          <w:szCs w:val="32"/>
          <w:lang w:eastAsia="en-US"/>
        </w:rPr>
        <w:t>1. The</w:t>
      </w:r>
      <w:r w:rsidR="006B3356" w:rsidRPr="006D317A">
        <w:rPr>
          <w:rFonts w:ascii="Times New Roman" w:eastAsia="Arial" w:hAnsi="Times New Roman" w:cs="Times New Roman"/>
          <w:i/>
          <w:iCs/>
          <w:color w:val="000000"/>
          <w:sz w:val="32"/>
          <w:szCs w:val="32"/>
          <w:lang w:eastAsia="en-US"/>
        </w:rPr>
        <w:t xml:space="preserve"> Road that is </w:t>
      </w:r>
      <w:r w:rsidR="00571F4E">
        <w:rPr>
          <w:rFonts w:ascii="Times New Roman" w:eastAsia="Arial" w:hAnsi="Times New Roman" w:cs="Times New Roman"/>
          <w:i/>
          <w:iCs/>
          <w:color w:val="000000"/>
          <w:sz w:val="32"/>
          <w:szCs w:val="32"/>
          <w:u w:val="single"/>
          <w:lang w:eastAsia="en-US"/>
        </w:rPr>
        <w:t>Behind</w:t>
      </w:r>
      <w:r w:rsidR="006B3356" w:rsidRPr="006D317A">
        <w:rPr>
          <w:rFonts w:ascii="Times New Roman" w:eastAsia="Arial" w:hAnsi="Times New Roman" w:cs="Times New Roman"/>
          <w:i/>
          <w:iCs/>
          <w:color w:val="000000"/>
          <w:sz w:val="32"/>
          <w:szCs w:val="32"/>
          <w:lang w:eastAsia="en-US"/>
        </w:rPr>
        <w:t xml:space="preserve"> Us – “Lay aside every weight”</w:t>
      </w:r>
    </w:p>
    <w:p w14:paraId="2BD14CCD" w14:textId="73E3713B" w:rsidR="00082113" w:rsidRPr="006D317A" w:rsidRDefault="00082113"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2"/>
          <w:szCs w:val="32"/>
          <w:lang w:eastAsia="en-US"/>
        </w:rPr>
      </w:pPr>
      <w:r w:rsidRPr="006D317A">
        <w:rPr>
          <w:rFonts w:ascii="Times New Roman" w:eastAsia="Arial" w:hAnsi="Times New Roman" w:cs="Times New Roman"/>
          <w:i/>
          <w:iCs/>
          <w:color w:val="000000"/>
          <w:sz w:val="32"/>
          <w:szCs w:val="32"/>
          <w:lang w:eastAsia="en-US"/>
        </w:rPr>
        <w:t xml:space="preserve">2. The </w:t>
      </w:r>
      <w:r w:rsidR="006B3356" w:rsidRPr="006D317A">
        <w:rPr>
          <w:rFonts w:ascii="Times New Roman" w:eastAsia="Arial" w:hAnsi="Times New Roman" w:cs="Times New Roman"/>
          <w:i/>
          <w:iCs/>
          <w:color w:val="000000"/>
          <w:sz w:val="32"/>
          <w:szCs w:val="32"/>
          <w:lang w:eastAsia="en-US"/>
        </w:rPr>
        <w:t xml:space="preserve">Road that is </w:t>
      </w:r>
      <w:r w:rsidR="00571F4E">
        <w:rPr>
          <w:rFonts w:ascii="Times New Roman" w:eastAsia="Arial" w:hAnsi="Times New Roman" w:cs="Times New Roman"/>
          <w:i/>
          <w:iCs/>
          <w:color w:val="000000"/>
          <w:sz w:val="32"/>
          <w:szCs w:val="32"/>
          <w:u w:val="single"/>
          <w:lang w:eastAsia="en-US"/>
        </w:rPr>
        <w:t>Beneath</w:t>
      </w:r>
      <w:r w:rsidR="006B3356" w:rsidRPr="006D317A">
        <w:rPr>
          <w:rFonts w:ascii="Times New Roman" w:eastAsia="Arial" w:hAnsi="Times New Roman" w:cs="Times New Roman"/>
          <w:i/>
          <w:iCs/>
          <w:color w:val="000000"/>
          <w:sz w:val="32"/>
          <w:szCs w:val="32"/>
          <w:lang w:eastAsia="en-US"/>
        </w:rPr>
        <w:t xml:space="preserve"> Us</w:t>
      </w:r>
      <w:r w:rsidR="00E256B8" w:rsidRPr="006D317A">
        <w:rPr>
          <w:rFonts w:ascii="Times New Roman" w:eastAsia="Arial" w:hAnsi="Times New Roman" w:cs="Times New Roman"/>
          <w:i/>
          <w:iCs/>
          <w:color w:val="000000"/>
          <w:sz w:val="32"/>
          <w:szCs w:val="32"/>
          <w:lang w:eastAsia="en-US"/>
        </w:rPr>
        <w:t xml:space="preserve"> – </w:t>
      </w:r>
      <w:r w:rsidR="006B3356" w:rsidRPr="006D317A">
        <w:rPr>
          <w:rFonts w:ascii="Times New Roman" w:eastAsia="Arial" w:hAnsi="Times New Roman" w:cs="Times New Roman"/>
          <w:i/>
          <w:iCs/>
          <w:color w:val="000000"/>
          <w:sz w:val="32"/>
          <w:szCs w:val="32"/>
          <w:lang w:eastAsia="en-US"/>
        </w:rPr>
        <w:t>“Looking unto Jesus”</w:t>
      </w:r>
    </w:p>
    <w:p w14:paraId="6939E718" w14:textId="0538EC16" w:rsidR="00082113" w:rsidRPr="006D317A" w:rsidRDefault="00082113"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2"/>
          <w:szCs w:val="32"/>
          <w:lang w:eastAsia="en-US"/>
        </w:rPr>
      </w:pPr>
      <w:r w:rsidRPr="006D317A">
        <w:rPr>
          <w:rFonts w:ascii="Times New Roman" w:eastAsia="Arial" w:hAnsi="Times New Roman" w:cs="Times New Roman"/>
          <w:i/>
          <w:iCs/>
          <w:color w:val="000000"/>
          <w:sz w:val="32"/>
          <w:szCs w:val="32"/>
          <w:lang w:eastAsia="en-US"/>
        </w:rPr>
        <w:t xml:space="preserve">3. The </w:t>
      </w:r>
      <w:r w:rsidR="006B3356" w:rsidRPr="006D317A">
        <w:rPr>
          <w:rFonts w:ascii="Times New Roman" w:eastAsia="Arial" w:hAnsi="Times New Roman" w:cs="Times New Roman"/>
          <w:i/>
          <w:iCs/>
          <w:color w:val="000000"/>
          <w:sz w:val="32"/>
          <w:szCs w:val="32"/>
          <w:lang w:eastAsia="en-US"/>
        </w:rPr>
        <w:t xml:space="preserve">Road that is </w:t>
      </w:r>
      <w:r w:rsidR="00571F4E">
        <w:rPr>
          <w:rFonts w:ascii="Times New Roman" w:eastAsia="Arial" w:hAnsi="Times New Roman" w:cs="Times New Roman"/>
          <w:i/>
          <w:iCs/>
          <w:color w:val="000000"/>
          <w:sz w:val="32"/>
          <w:szCs w:val="32"/>
          <w:u w:val="single"/>
          <w:lang w:eastAsia="en-US"/>
        </w:rPr>
        <w:t>Beyond</w:t>
      </w:r>
      <w:r w:rsidR="006B3356" w:rsidRPr="006D317A">
        <w:rPr>
          <w:rFonts w:ascii="Times New Roman" w:eastAsia="Arial" w:hAnsi="Times New Roman" w:cs="Times New Roman"/>
          <w:i/>
          <w:iCs/>
          <w:color w:val="000000"/>
          <w:sz w:val="32"/>
          <w:szCs w:val="32"/>
          <w:lang w:eastAsia="en-US"/>
        </w:rPr>
        <w:t xml:space="preserve"> Us</w:t>
      </w:r>
      <w:r w:rsidR="00E256B8" w:rsidRPr="006D317A">
        <w:rPr>
          <w:rFonts w:ascii="Times New Roman" w:eastAsia="Arial" w:hAnsi="Times New Roman" w:cs="Times New Roman"/>
          <w:i/>
          <w:iCs/>
          <w:color w:val="000000"/>
          <w:sz w:val="32"/>
          <w:szCs w:val="32"/>
          <w:lang w:eastAsia="en-US"/>
        </w:rPr>
        <w:t xml:space="preserve"> – </w:t>
      </w:r>
      <w:r w:rsidR="006B3356" w:rsidRPr="006D317A">
        <w:rPr>
          <w:rFonts w:ascii="Times New Roman" w:eastAsia="Arial" w:hAnsi="Times New Roman" w:cs="Times New Roman"/>
          <w:i/>
          <w:iCs/>
          <w:color w:val="000000"/>
          <w:sz w:val="32"/>
          <w:szCs w:val="32"/>
          <w:lang w:eastAsia="en-US"/>
        </w:rPr>
        <w:t>“Consider Him”</w:t>
      </w:r>
    </w:p>
    <w:p w14:paraId="62D320F7" w14:textId="77777777" w:rsidR="00082113" w:rsidRPr="00624B3D" w:rsidRDefault="00082113"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6"/>
          <w:szCs w:val="36"/>
          <w:lang w:eastAsia="en-US"/>
        </w:rPr>
      </w:pPr>
    </w:p>
    <w:p w14:paraId="7B2A6D87" w14:textId="2DCD4F50" w:rsidR="00017193" w:rsidRPr="00017193" w:rsidRDefault="006B3356" w:rsidP="00017193">
      <w:pPr>
        <w:widowControl w:val="0"/>
        <w:pBdr>
          <w:top w:val="nil"/>
          <w:left w:val="nil"/>
          <w:bottom w:val="nil"/>
          <w:right w:val="nil"/>
          <w:between w:val="nil"/>
        </w:pBdr>
        <w:spacing w:after="0" w:line="276" w:lineRule="auto"/>
        <w:rPr>
          <w:rFonts w:ascii="Times New Roman" w:eastAsia="Arial" w:hAnsi="Times New Roman" w:cs="Times New Roman"/>
          <w:b/>
          <w:bCs/>
          <w:color w:val="000000"/>
          <w:sz w:val="40"/>
          <w:szCs w:val="40"/>
          <w:u w:val="single"/>
          <w:lang w:eastAsia="en-US"/>
        </w:rPr>
      </w:pPr>
      <w:r>
        <w:rPr>
          <w:rFonts w:ascii="Times New Roman" w:eastAsia="Arial" w:hAnsi="Times New Roman" w:cs="Times New Roman"/>
          <w:b/>
          <w:bCs/>
          <w:color w:val="000000"/>
          <w:sz w:val="40"/>
          <w:szCs w:val="40"/>
          <w:u w:val="single"/>
          <w:lang w:eastAsia="en-US"/>
        </w:rPr>
        <w:t>Practical Application</w:t>
      </w:r>
    </w:p>
    <w:p w14:paraId="037B3374" w14:textId="1321DDDD" w:rsidR="00017193" w:rsidRPr="006D317A" w:rsidRDefault="006B3356" w:rsidP="00017193">
      <w:pPr>
        <w:widowControl w:val="0"/>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Point #</w:t>
      </w:r>
      <w:r w:rsidR="00571F4E">
        <w:rPr>
          <w:rFonts w:ascii="Times New Roman" w:eastAsia="Arial" w:hAnsi="Times New Roman" w:cs="Times New Roman"/>
          <w:color w:val="000000"/>
          <w:sz w:val="32"/>
          <w:szCs w:val="32"/>
          <w:lang w:eastAsia="en-US"/>
        </w:rPr>
        <w:t xml:space="preserve">1 - </w:t>
      </w:r>
      <w:r w:rsidR="00571F4E">
        <w:rPr>
          <w:rFonts w:ascii="Times New Roman" w:eastAsia="Arial" w:hAnsi="Times New Roman" w:cs="Times New Roman"/>
          <w:b/>
          <w:bCs/>
          <w:i/>
          <w:iCs/>
          <w:color w:val="000000"/>
          <w:sz w:val="32"/>
          <w:szCs w:val="32"/>
          <w:lang w:eastAsia="en-US"/>
        </w:rPr>
        <w:t>The Road that is Behind Us!</w:t>
      </w:r>
      <w:r w:rsidRPr="006D317A">
        <w:rPr>
          <w:rFonts w:ascii="Times New Roman" w:eastAsia="Arial" w:hAnsi="Times New Roman" w:cs="Times New Roman"/>
          <w:color w:val="000000"/>
          <w:sz w:val="32"/>
          <w:szCs w:val="32"/>
          <w:lang w:eastAsia="en-US"/>
        </w:rPr>
        <w:t xml:space="preserve"> </w:t>
      </w:r>
    </w:p>
    <w:p w14:paraId="78BA7EC8" w14:textId="05BE78F7" w:rsidR="006B3356" w:rsidRPr="006D317A" w:rsidRDefault="00571F4E" w:rsidP="006B3356">
      <w:pPr>
        <w:pStyle w:val="ListParagraph"/>
        <w:widowControl w:val="0"/>
        <w:numPr>
          <w:ilvl w:val="0"/>
          <w:numId w:val="29"/>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Pr>
          <w:rFonts w:ascii="Times New Roman" w:eastAsia="Arial" w:hAnsi="Times New Roman" w:cs="Times New Roman"/>
          <w:i/>
          <w:iCs/>
          <w:color w:val="000000"/>
          <w:sz w:val="32"/>
          <w:szCs w:val="32"/>
          <w:u w:val="single"/>
          <w:lang w:eastAsia="en-US"/>
        </w:rPr>
        <w:t>Identify</w:t>
      </w:r>
      <w:r w:rsidR="006B3356" w:rsidRPr="006D317A">
        <w:rPr>
          <w:rFonts w:ascii="Times New Roman" w:eastAsia="Arial" w:hAnsi="Times New Roman" w:cs="Times New Roman"/>
          <w:color w:val="000000"/>
          <w:sz w:val="32"/>
          <w:szCs w:val="32"/>
          <w:lang w:eastAsia="en-US"/>
        </w:rPr>
        <w:t xml:space="preserve"> your </w:t>
      </w:r>
      <w:r>
        <w:rPr>
          <w:rFonts w:ascii="Times New Roman" w:eastAsia="Arial" w:hAnsi="Times New Roman" w:cs="Times New Roman"/>
          <w:i/>
          <w:iCs/>
          <w:color w:val="000000"/>
          <w:sz w:val="32"/>
          <w:szCs w:val="32"/>
          <w:u w:val="single"/>
          <w:lang w:eastAsia="en-US"/>
        </w:rPr>
        <w:t>weights</w:t>
      </w:r>
      <w:r w:rsidR="006B3356" w:rsidRPr="006D317A">
        <w:rPr>
          <w:rFonts w:ascii="Times New Roman" w:eastAsia="Arial" w:hAnsi="Times New Roman" w:cs="Times New Roman"/>
          <w:color w:val="000000"/>
          <w:sz w:val="32"/>
          <w:szCs w:val="32"/>
          <w:lang w:eastAsia="en-US"/>
        </w:rPr>
        <w:t>.</w:t>
      </w:r>
    </w:p>
    <w:p w14:paraId="1241B5D4" w14:textId="571863EC" w:rsidR="006B3356" w:rsidRPr="006D317A" w:rsidRDefault="006B3356" w:rsidP="006B3356">
      <w:pPr>
        <w:pStyle w:val="ListParagraph"/>
        <w:widowControl w:val="0"/>
        <w:numPr>
          <w:ilvl w:val="0"/>
          <w:numId w:val="29"/>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Release Old </w:t>
      </w:r>
      <w:r w:rsidR="00571F4E">
        <w:rPr>
          <w:rFonts w:ascii="Times New Roman" w:eastAsia="Arial" w:hAnsi="Times New Roman" w:cs="Times New Roman"/>
          <w:i/>
          <w:iCs/>
          <w:color w:val="000000"/>
          <w:sz w:val="32"/>
          <w:szCs w:val="32"/>
          <w:u w:val="single"/>
          <w:lang w:eastAsia="en-US"/>
        </w:rPr>
        <w:t>regrets</w:t>
      </w:r>
      <w:r w:rsidRPr="006D317A">
        <w:rPr>
          <w:rFonts w:ascii="Times New Roman" w:eastAsia="Arial" w:hAnsi="Times New Roman" w:cs="Times New Roman"/>
          <w:color w:val="000000"/>
          <w:sz w:val="32"/>
          <w:szCs w:val="32"/>
          <w:lang w:eastAsia="en-US"/>
        </w:rPr>
        <w:t>.</w:t>
      </w:r>
    </w:p>
    <w:p w14:paraId="0BF9DDD1" w14:textId="4B8E6F00" w:rsidR="006B3356" w:rsidRPr="006D317A" w:rsidRDefault="006B3356" w:rsidP="006B3356">
      <w:pPr>
        <w:pStyle w:val="ListParagraph"/>
        <w:widowControl w:val="0"/>
        <w:numPr>
          <w:ilvl w:val="0"/>
          <w:numId w:val="29"/>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Discard </w:t>
      </w:r>
      <w:r w:rsidR="00571F4E">
        <w:rPr>
          <w:rFonts w:ascii="Times New Roman" w:eastAsia="Arial" w:hAnsi="Times New Roman" w:cs="Times New Roman"/>
          <w:i/>
          <w:iCs/>
          <w:color w:val="000000"/>
          <w:sz w:val="32"/>
          <w:szCs w:val="32"/>
          <w:u w:val="single"/>
          <w:lang w:eastAsia="en-US"/>
        </w:rPr>
        <w:t>entangling</w:t>
      </w:r>
      <w:r w:rsidRPr="006D317A">
        <w:rPr>
          <w:rFonts w:ascii="Times New Roman" w:eastAsia="Arial" w:hAnsi="Times New Roman" w:cs="Times New Roman"/>
          <w:color w:val="000000"/>
          <w:sz w:val="32"/>
          <w:szCs w:val="32"/>
          <w:lang w:eastAsia="en-US"/>
        </w:rPr>
        <w:t xml:space="preserve"> </w:t>
      </w:r>
      <w:r w:rsidR="00571F4E">
        <w:rPr>
          <w:rFonts w:ascii="Times New Roman" w:eastAsia="Arial" w:hAnsi="Times New Roman" w:cs="Times New Roman"/>
          <w:i/>
          <w:iCs/>
          <w:color w:val="000000"/>
          <w:sz w:val="32"/>
          <w:szCs w:val="32"/>
          <w:u w:val="single"/>
          <w:lang w:eastAsia="en-US"/>
        </w:rPr>
        <w:t>habits</w:t>
      </w:r>
      <w:r w:rsidRPr="006D317A">
        <w:rPr>
          <w:rFonts w:ascii="Times New Roman" w:eastAsia="Arial" w:hAnsi="Times New Roman" w:cs="Times New Roman"/>
          <w:color w:val="000000"/>
          <w:sz w:val="32"/>
          <w:szCs w:val="32"/>
          <w:lang w:eastAsia="en-US"/>
        </w:rPr>
        <w:t>.</w:t>
      </w:r>
    </w:p>
    <w:p w14:paraId="6A8CCDED" w14:textId="77777777" w:rsidR="006B3356" w:rsidRPr="006D317A" w:rsidRDefault="006B3356" w:rsidP="006B3356">
      <w:pPr>
        <w:widowControl w:val="0"/>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p>
    <w:p w14:paraId="36765936" w14:textId="27DD9C71" w:rsidR="006B3356" w:rsidRPr="00571F4E" w:rsidRDefault="006B3356" w:rsidP="006B3356">
      <w:pPr>
        <w:widowControl w:val="0"/>
        <w:pBdr>
          <w:top w:val="nil"/>
          <w:left w:val="nil"/>
          <w:bottom w:val="nil"/>
          <w:right w:val="nil"/>
          <w:between w:val="nil"/>
        </w:pBdr>
        <w:spacing w:after="0" w:line="276" w:lineRule="auto"/>
        <w:rPr>
          <w:rFonts w:ascii="Times New Roman" w:eastAsia="Arial" w:hAnsi="Times New Roman" w:cs="Times New Roman"/>
          <w:b/>
          <w:bCs/>
          <w:i/>
          <w:iCs/>
          <w:color w:val="000000"/>
          <w:sz w:val="32"/>
          <w:szCs w:val="32"/>
          <w:lang w:eastAsia="en-US"/>
        </w:rPr>
      </w:pPr>
      <w:r w:rsidRPr="006D317A">
        <w:rPr>
          <w:rFonts w:ascii="Times New Roman" w:eastAsia="Arial" w:hAnsi="Times New Roman" w:cs="Times New Roman"/>
          <w:color w:val="000000"/>
          <w:sz w:val="32"/>
          <w:szCs w:val="32"/>
          <w:lang w:eastAsia="en-US"/>
        </w:rPr>
        <w:t>Point #2</w:t>
      </w:r>
      <w:r w:rsidR="00571F4E">
        <w:rPr>
          <w:rFonts w:ascii="Times New Roman" w:eastAsia="Arial" w:hAnsi="Times New Roman" w:cs="Times New Roman"/>
          <w:color w:val="000000"/>
          <w:sz w:val="32"/>
          <w:szCs w:val="32"/>
          <w:lang w:eastAsia="en-US"/>
        </w:rPr>
        <w:t xml:space="preserve"> – </w:t>
      </w:r>
      <w:r w:rsidR="00571F4E">
        <w:rPr>
          <w:rFonts w:ascii="Times New Roman" w:eastAsia="Arial" w:hAnsi="Times New Roman" w:cs="Times New Roman"/>
          <w:b/>
          <w:bCs/>
          <w:i/>
          <w:iCs/>
          <w:color w:val="000000"/>
          <w:sz w:val="32"/>
          <w:szCs w:val="32"/>
          <w:lang w:eastAsia="en-US"/>
        </w:rPr>
        <w:t>The Road that is Beneath Us!</w:t>
      </w:r>
    </w:p>
    <w:p w14:paraId="3CD4B48D" w14:textId="6967E412" w:rsidR="006B3356" w:rsidRPr="006D317A" w:rsidRDefault="006B3356" w:rsidP="006B3356">
      <w:pPr>
        <w:pStyle w:val="ListParagraph"/>
        <w:widowControl w:val="0"/>
        <w:numPr>
          <w:ilvl w:val="0"/>
          <w:numId w:val="30"/>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Daily </w:t>
      </w:r>
      <w:r w:rsidR="00571F4E">
        <w:rPr>
          <w:rFonts w:ascii="Times New Roman" w:eastAsia="Arial" w:hAnsi="Times New Roman" w:cs="Times New Roman"/>
          <w:i/>
          <w:iCs/>
          <w:color w:val="000000"/>
          <w:sz w:val="32"/>
          <w:szCs w:val="32"/>
          <w:u w:val="single"/>
          <w:lang w:eastAsia="en-US"/>
        </w:rPr>
        <w:t>fix</w:t>
      </w:r>
      <w:r w:rsidRPr="006D317A">
        <w:rPr>
          <w:rFonts w:ascii="Times New Roman" w:eastAsia="Arial" w:hAnsi="Times New Roman" w:cs="Times New Roman"/>
          <w:color w:val="000000"/>
          <w:sz w:val="32"/>
          <w:szCs w:val="32"/>
          <w:lang w:eastAsia="en-US"/>
        </w:rPr>
        <w:t xml:space="preserve"> your </w:t>
      </w:r>
      <w:r w:rsidR="00571F4E">
        <w:rPr>
          <w:rFonts w:ascii="Times New Roman" w:eastAsia="Arial" w:hAnsi="Times New Roman" w:cs="Times New Roman"/>
          <w:i/>
          <w:iCs/>
          <w:color w:val="000000"/>
          <w:sz w:val="32"/>
          <w:szCs w:val="32"/>
          <w:u w:val="single"/>
          <w:lang w:eastAsia="en-US"/>
        </w:rPr>
        <w:t>eyes</w:t>
      </w:r>
      <w:r w:rsidRPr="006D317A">
        <w:rPr>
          <w:rFonts w:ascii="Times New Roman" w:eastAsia="Arial" w:hAnsi="Times New Roman" w:cs="Times New Roman"/>
          <w:color w:val="000000"/>
          <w:sz w:val="32"/>
          <w:szCs w:val="32"/>
          <w:lang w:eastAsia="en-US"/>
        </w:rPr>
        <w:t xml:space="preserve"> on </w:t>
      </w:r>
      <w:r w:rsidR="00571F4E">
        <w:rPr>
          <w:rFonts w:ascii="Times New Roman" w:eastAsia="Arial" w:hAnsi="Times New Roman" w:cs="Times New Roman"/>
          <w:i/>
          <w:iCs/>
          <w:color w:val="000000"/>
          <w:sz w:val="32"/>
          <w:szCs w:val="32"/>
          <w:u w:val="single"/>
          <w:lang w:eastAsia="en-US"/>
        </w:rPr>
        <w:t>Jesus</w:t>
      </w:r>
      <w:r w:rsidRPr="006D317A">
        <w:rPr>
          <w:rFonts w:ascii="Times New Roman" w:eastAsia="Arial" w:hAnsi="Times New Roman" w:cs="Times New Roman"/>
          <w:color w:val="000000"/>
          <w:sz w:val="32"/>
          <w:szCs w:val="32"/>
          <w:lang w:eastAsia="en-US"/>
        </w:rPr>
        <w:t>.</w:t>
      </w:r>
    </w:p>
    <w:p w14:paraId="465EA82C" w14:textId="191FC42D" w:rsidR="006B3356" w:rsidRPr="006D317A" w:rsidRDefault="00571F4E" w:rsidP="006B3356">
      <w:pPr>
        <w:pStyle w:val="ListParagraph"/>
        <w:widowControl w:val="0"/>
        <w:numPr>
          <w:ilvl w:val="0"/>
          <w:numId w:val="30"/>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Pr>
          <w:rFonts w:ascii="Times New Roman" w:eastAsia="Arial" w:hAnsi="Times New Roman" w:cs="Times New Roman"/>
          <w:i/>
          <w:iCs/>
          <w:color w:val="000000"/>
          <w:sz w:val="32"/>
          <w:szCs w:val="32"/>
          <w:u w:val="single"/>
          <w:lang w:eastAsia="en-US"/>
        </w:rPr>
        <w:t>Meditate</w:t>
      </w:r>
      <w:r w:rsidR="006B3356" w:rsidRPr="006D317A">
        <w:rPr>
          <w:rFonts w:ascii="Times New Roman" w:eastAsia="Arial" w:hAnsi="Times New Roman" w:cs="Times New Roman"/>
          <w:color w:val="000000"/>
          <w:sz w:val="32"/>
          <w:szCs w:val="32"/>
          <w:lang w:eastAsia="en-US"/>
        </w:rPr>
        <w:t xml:space="preserve"> on His </w:t>
      </w:r>
      <w:r>
        <w:rPr>
          <w:rFonts w:ascii="Times New Roman" w:eastAsia="Arial" w:hAnsi="Times New Roman" w:cs="Times New Roman"/>
          <w:i/>
          <w:iCs/>
          <w:color w:val="000000"/>
          <w:sz w:val="32"/>
          <w:szCs w:val="32"/>
          <w:u w:val="single"/>
          <w:lang w:eastAsia="en-US"/>
        </w:rPr>
        <w:t>endurance</w:t>
      </w:r>
      <w:r w:rsidR="006B3356" w:rsidRPr="006D317A">
        <w:rPr>
          <w:rFonts w:ascii="Times New Roman" w:eastAsia="Arial" w:hAnsi="Times New Roman" w:cs="Times New Roman"/>
          <w:color w:val="000000"/>
          <w:sz w:val="32"/>
          <w:szCs w:val="32"/>
          <w:lang w:eastAsia="en-US"/>
        </w:rPr>
        <w:t>.</w:t>
      </w:r>
    </w:p>
    <w:p w14:paraId="27C305BB" w14:textId="7AA41C4E" w:rsidR="006B3356" w:rsidRPr="006D317A" w:rsidRDefault="006B3356" w:rsidP="006B3356">
      <w:pPr>
        <w:pStyle w:val="ListParagraph"/>
        <w:widowControl w:val="0"/>
        <w:numPr>
          <w:ilvl w:val="0"/>
          <w:numId w:val="30"/>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Draw </w:t>
      </w:r>
      <w:r w:rsidR="00571F4E">
        <w:rPr>
          <w:rFonts w:ascii="Times New Roman" w:eastAsia="Arial" w:hAnsi="Times New Roman" w:cs="Times New Roman"/>
          <w:i/>
          <w:iCs/>
          <w:color w:val="000000"/>
          <w:sz w:val="32"/>
          <w:szCs w:val="32"/>
          <w:u w:val="single"/>
          <w:lang w:eastAsia="en-US"/>
        </w:rPr>
        <w:t>strength</w:t>
      </w:r>
      <w:r w:rsidRPr="006D317A">
        <w:rPr>
          <w:rFonts w:ascii="Times New Roman" w:eastAsia="Arial" w:hAnsi="Times New Roman" w:cs="Times New Roman"/>
          <w:color w:val="000000"/>
          <w:sz w:val="32"/>
          <w:szCs w:val="32"/>
          <w:lang w:eastAsia="en-US"/>
        </w:rPr>
        <w:t xml:space="preserve"> from His </w:t>
      </w:r>
      <w:r w:rsidR="00571F4E">
        <w:rPr>
          <w:rFonts w:ascii="Times New Roman" w:eastAsia="Arial" w:hAnsi="Times New Roman" w:cs="Times New Roman"/>
          <w:i/>
          <w:iCs/>
          <w:color w:val="000000"/>
          <w:sz w:val="32"/>
          <w:szCs w:val="32"/>
          <w:u w:val="single"/>
          <w:lang w:eastAsia="en-US"/>
        </w:rPr>
        <w:t>example</w:t>
      </w:r>
      <w:r w:rsidRPr="006D317A">
        <w:rPr>
          <w:rFonts w:ascii="Times New Roman" w:eastAsia="Arial" w:hAnsi="Times New Roman" w:cs="Times New Roman"/>
          <w:color w:val="000000"/>
          <w:sz w:val="32"/>
          <w:szCs w:val="32"/>
          <w:lang w:eastAsia="en-US"/>
        </w:rPr>
        <w:t>.</w:t>
      </w:r>
    </w:p>
    <w:p w14:paraId="1E8FECE4" w14:textId="77777777" w:rsidR="006B3356" w:rsidRPr="006D317A" w:rsidRDefault="006B3356" w:rsidP="006B3356">
      <w:pPr>
        <w:widowControl w:val="0"/>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p>
    <w:p w14:paraId="75437A78" w14:textId="31C1E094" w:rsidR="006B3356" w:rsidRPr="00571F4E" w:rsidRDefault="006B3356" w:rsidP="006B3356">
      <w:pPr>
        <w:widowControl w:val="0"/>
        <w:pBdr>
          <w:top w:val="nil"/>
          <w:left w:val="nil"/>
          <w:bottom w:val="nil"/>
          <w:right w:val="nil"/>
          <w:between w:val="nil"/>
        </w:pBdr>
        <w:spacing w:after="0" w:line="276" w:lineRule="auto"/>
        <w:rPr>
          <w:rFonts w:ascii="Times New Roman" w:eastAsia="Arial" w:hAnsi="Times New Roman" w:cs="Times New Roman"/>
          <w:b/>
          <w:bCs/>
          <w:i/>
          <w:iCs/>
          <w:color w:val="000000"/>
          <w:sz w:val="32"/>
          <w:szCs w:val="32"/>
          <w:lang w:eastAsia="en-US"/>
        </w:rPr>
      </w:pPr>
      <w:r w:rsidRPr="006D317A">
        <w:rPr>
          <w:rFonts w:ascii="Times New Roman" w:eastAsia="Arial" w:hAnsi="Times New Roman" w:cs="Times New Roman"/>
          <w:color w:val="000000"/>
          <w:sz w:val="32"/>
          <w:szCs w:val="32"/>
          <w:lang w:eastAsia="en-US"/>
        </w:rPr>
        <w:t>Point #3</w:t>
      </w:r>
      <w:r w:rsidR="00571F4E">
        <w:rPr>
          <w:rFonts w:ascii="Times New Roman" w:eastAsia="Arial" w:hAnsi="Times New Roman" w:cs="Times New Roman"/>
          <w:color w:val="000000"/>
          <w:sz w:val="32"/>
          <w:szCs w:val="32"/>
          <w:lang w:eastAsia="en-US"/>
        </w:rPr>
        <w:t xml:space="preserve"> – </w:t>
      </w:r>
      <w:r w:rsidR="00571F4E">
        <w:rPr>
          <w:rFonts w:ascii="Times New Roman" w:eastAsia="Arial" w:hAnsi="Times New Roman" w:cs="Times New Roman"/>
          <w:b/>
          <w:bCs/>
          <w:i/>
          <w:iCs/>
          <w:color w:val="000000"/>
          <w:sz w:val="32"/>
          <w:szCs w:val="32"/>
          <w:lang w:eastAsia="en-US"/>
        </w:rPr>
        <w:t>The Road that is Beyond Us!</w:t>
      </w:r>
    </w:p>
    <w:p w14:paraId="4A1E4D58" w14:textId="048C4D01" w:rsidR="006B3356" w:rsidRPr="006D317A" w:rsidRDefault="006D317A" w:rsidP="006B3356">
      <w:pPr>
        <w:pStyle w:val="ListParagraph"/>
        <w:widowControl w:val="0"/>
        <w:numPr>
          <w:ilvl w:val="0"/>
          <w:numId w:val="31"/>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Consider </w:t>
      </w:r>
      <w:r w:rsidR="00571F4E">
        <w:rPr>
          <w:rFonts w:ascii="Times New Roman" w:eastAsia="Arial" w:hAnsi="Times New Roman" w:cs="Times New Roman"/>
          <w:i/>
          <w:iCs/>
          <w:color w:val="000000"/>
          <w:sz w:val="32"/>
          <w:szCs w:val="32"/>
          <w:u w:val="single"/>
          <w:lang w:eastAsia="en-US"/>
        </w:rPr>
        <w:t>Christ’s</w:t>
      </w:r>
      <w:r w:rsidRPr="006D317A">
        <w:rPr>
          <w:rFonts w:ascii="Times New Roman" w:eastAsia="Arial" w:hAnsi="Times New Roman" w:cs="Times New Roman"/>
          <w:color w:val="000000"/>
          <w:sz w:val="32"/>
          <w:szCs w:val="32"/>
          <w:lang w:eastAsia="en-US"/>
        </w:rPr>
        <w:t xml:space="preserve"> greater </w:t>
      </w:r>
      <w:r w:rsidR="00571F4E">
        <w:rPr>
          <w:rFonts w:ascii="Times New Roman" w:eastAsia="Arial" w:hAnsi="Times New Roman" w:cs="Times New Roman"/>
          <w:i/>
          <w:iCs/>
          <w:color w:val="000000"/>
          <w:sz w:val="32"/>
          <w:szCs w:val="32"/>
          <w:u w:val="single"/>
          <w:lang w:eastAsia="en-US"/>
        </w:rPr>
        <w:t>suffering</w:t>
      </w:r>
      <w:r w:rsidRPr="006D317A">
        <w:rPr>
          <w:rFonts w:ascii="Times New Roman" w:eastAsia="Arial" w:hAnsi="Times New Roman" w:cs="Times New Roman"/>
          <w:color w:val="000000"/>
          <w:sz w:val="32"/>
          <w:szCs w:val="32"/>
          <w:lang w:eastAsia="en-US"/>
        </w:rPr>
        <w:t>.</w:t>
      </w:r>
    </w:p>
    <w:p w14:paraId="2493687D" w14:textId="7502B48C" w:rsidR="006D317A" w:rsidRPr="006D317A" w:rsidRDefault="006D317A" w:rsidP="006B3356">
      <w:pPr>
        <w:pStyle w:val="ListParagraph"/>
        <w:widowControl w:val="0"/>
        <w:numPr>
          <w:ilvl w:val="0"/>
          <w:numId w:val="31"/>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Keep the </w:t>
      </w:r>
      <w:r w:rsidR="00571F4E">
        <w:rPr>
          <w:rFonts w:ascii="Times New Roman" w:eastAsia="Arial" w:hAnsi="Times New Roman" w:cs="Times New Roman"/>
          <w:i/>
          <w:iCs/>
          <w:color w:val="000000"/>
          <w:sz w:val="32"/>
          <w:szCs w:val="32"/>
          <w:u w:val="single"/>
          <w:lang w:eastAsia="en-US"/>
        </w:rPr>
        <w:t>eternal</w:t>
      </w:r>
      <w:r w:rsidRPr="006D317A">
        <w:rPr>
          <w:rFonts w:ascii="Times New Roman" w:eastAsia="Arial" w:hAnsi="Times New Roman" w:cs="Times New Roman"/>
          <w:color w:val="000000"/>
          <w:sz w:val="32"/>
          <w:szCs w:val="32"/>
          <w:lang w:eastAsia="en-US"/>
        </w:rPr>
        <w:t xml:space="preserve"> </w:t>
      </w:r>
      <w:r w:rsidR="00571F4E">
        <w:rPr>
          <w:rFonts w:ascii="Times New Roman" w:eastAsia="Arial" w:hAnsi="Times New Roman" w:cs="Times New Roman"/>
          <w:i/>
          <w:iCs/>
          <w:color w:val="000000"/>
          <w:sz w:val="32"/>
          <w:szCs w:val="32"/>
          <w:u w:val="single"/>
          <w:lang w:eastAsia="en-US"/>
        </w:rPr>
        <w:t>reward</w:t>
      </w:r>
      <w:r w:rsidRPr="006D317A">
        <w:rPr>
          <w:rFonts w:ascii="Times New Roman" w:eastAsia="Arial" w:hAnsi="Times New Roman" w:cs="Times New Roman"/>
          <w:color w:val="000000"/>
          <w:sz w:val="32"/>
          <w:szCs w:val="32"/>
          <w:lang w:eastAsia="en-US"/>
        </w:rPr>
        <w:t xml:space="preserve"> in view.</w:t>
      </w:r>
    </w:p>
    <w:p w14:paraId="1E4B54F6" w14:textId="552EC2AF" w:rsidR="006D317A" w:rsidRPr="006D317A" w:rsidRDefault="006D317A" w:rsidP="006B3356">
      <w:pPr>
        <w:pStyle w:val="ListParagraph"/>
        <w:widowControl w:val="0"/>
        <w:numPr>
          <w:ilvl w:val="0"/>
          <w:numId w:val="31"/>
        </w:numPr>
        <w:pBdr>
          <w:top w:val="nil"/>
          <w:left w:val="nil"/>
          <w:bottom w:val="nil"/>
          <w:right w:val="nil"/>
          <w:between w:val="nil"/>
        </w:pBdr>
        <w:spacing w:after="0" w:line="276" w:lineRule="auto"/>
        <w:rPr>
          <w:rFonts w:ascii="Times New Roman" w:eastAsia="Arial" w:hAnsi="Times New Roman" w:cs="Times New Roman"/>
          <w:color w:val="000000"/>
          <w:sz w:val="32"/>
          <w:szCs w:val="32"/>
          <w:lang w:eastAsia="en-US"/>
        </w:rPr>
      </w:pPr>
      <w:r w:rsidRPr="006D317A">
        <w:rPr>
          <w:rFonts w:ascii="Times New Roman" w:eastAsia="Arial" w:hAnsi="Times New Roman" w:cs="Times New Roman"/>
          <w:color w:val="000000"/>
          <w:sz w:val="32"/>
          <w:szCs w:val="32"/>
          <w:lang w:eastAsia="en-US"/>
        </w:rPr>
        <w:t xml:space="preserve">Draw </w:t>
      </w:r>
      <w:r w:rsidR="00571F4E">
        <w:rPr>
          <w:rFonts w:ascii="Times New Roman" w:eastAsia="Arial" w:hAnsi="Times New Roman" w:cs="Times New Roman"/>
          <w:i/>
          <w:iCs/>
          <w:color w:val="000000"/>
          <w:sz w:val="32"/>
          <w:szCs w:val="32"/>
          <w:u w:val="single"/>
          <w:lang w:eastAsia="en-US"/>
        </w:rPr>
        <w:t>strength</w:t>
      </w:r>
      <w:r w:rsidRPr="006D317A">
        <w:rPr>
          <w:rFonts w:ascii="Times New Roman" w:eastAsia="Arial" w:hAnsi="Times New Roman" w:cs="Times New Roman"/>
          <w:color w:val="000000"/>
          <w:sz w:val="32"/>
          <w:szCs w:val="32"/>
          <w:lang w:eastAsia="en-US"/>
        </w:rPr>
        <w:t xml:space="preserve"> from His resurrection </w:t>
      </w:r>
      <w:r w:rsidR="00571F4E">
        <w:rPr>
          <w:rFonts w:ascii="Times New Roman" w:eastAsia="Arial" w:hAnsi="Times New Roman" w:cs="Times New Roman"/>
          <w:i/>
          <w:iCs/>
          <w:color w:val="000000"/>
          <w:sz w:val="32"/>
          <w:szCs w:val="32"/>
          <w:u w:val="single"/>
          <w:lang w:eastAsia="en-US"/>
        </w:rPr>
        <w:t>power</w:t>
      </w:r>
      <w:r w:rsidRPr="006D317A">
        <w:rPr>
          <w:rFonts w:ascii="Times New Roman" w:eastAsia="Arial" w:hAnsi="Times New Roman" w:cs="Times New Roman"/>
          <w:color w:val="000000"/>
          <w:sz w:val="32"/>
          <w:szCs w:val="32"/>
          <w:lang w:eastAsia="en-US"/>
        </w:rPr>
        <w:t>.</w:t>
      </w:r>
    </w:p>
    <w:p w14:paraId="7D727D4A" w14:textId="77777777" w:rsidR="006D317A" w:rsidRDefault="006D317A" w:rsidP="006D317A">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10919D65" w14:textId="77777777" w:rsidR="006D317A" w:rsidRDefault="006D317A" w:rsidP="006D317A">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724FD34F" w14:textId="77777777" w:rsidR="006D317A" w:rsidRDefault="006D317A" w:rsidP="006D317A">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3F41BA88" w14:textId="77777777" w:rsidR="006D317A" w:rsidRDefault="006D317A" w:rsidP="006D317A">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18060D19" w14:textId="77777777" w:rsidR="006B395A" w:rsidRPr="006D317A" w:rsidRDefault="006B395A" w:rsidP="006D317A">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2871ACA7" w14:textId="77777777" w:rsidR="00017193" w:rsidRPr="00017193" w:rsidRDefault="00017193" w:rsidP="00017193">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2BF94F65" w14:textId="6CE6A738" w:rsidR="00017193" w:rsidRDefault="006D317A" w:rsidP="00017193">
      <w:pPr>
        <w:widowControl w:val="0"/>
        <w:pBdr>
          <w:top w:val="nil"/>
          <w:left w:val="nil"/>
          <w:bottom w:val="nil"/>
          <w:right w:val="nil"/>
          <w:between w:val="nil"/>
        </w:pBdr>
        <w:spacing w:after="0" w:line="276" w:lineRule="auto"/>
        <w:rPr>
          <w:rFonts w:ascii="Times New Roman" w:eastAsia="Arial" w:hAnsi="Times New Roman" w:cs="Times New Roman"/>
          <w:b/>
          <w:bCs/>
          <w:i/>
          <w:iCs/>
          <w:color w:val="000000"/>
          <w:sz w:val="36"/>
          <w:szCs w:val="36"/>
          <w:lang w:eastAsia="en-US"/>
        </w:rPr>
      </w:pPr>
      <w:r>
        <w:rPr>
          <w:rFonts w:ascii="Times New Roman" w:eastAsia="Arial" w:hAnsi="Times New Roman" w:cs="Times New Roman"/>
          <w:b/>
          <w:bCs/>
          <w:color w:val="000000"/>
          <w:sz w:val="36"/>
          <w:szCs w:val="36"/>
          <w:u w:val="single"/>
          <w:lang w:eastAsia="en-US"/>
        </w:rPr>
        <w:lastRenderedPageBreak/>
        <w:t>Conclusion</w:t>
      </w:r>
      <w:r>
        <w:rPr>
          <w:rFonts w:ascii="Times New Roman" w:eastAsia="Arial" w:hAnsi="Times New Roman" w:cs="Times New Roman"/>
          <w:b/>
          <w:bCs/>
          <w:color w:val="000000"/>
          <w:sz w:val="36"/>
          <w:szCs w:val="36"/>
          <w:lang w:eastAsia="en-US"/>
        </w:rPr>
        <w:t xml:space="preserve"> – </w:t>
      </w:r>
      <w:r>
        <w:rPr>
          <w:rFonts w:ascii="Times New Roman" w:eastAsia="Arial" w:hAnsi="Times New Roman" w:cs="Times New Roman"/>
          <w:b/>
          <w:bCs/>
          <w:i/>
          <w:iCs/>
          <w:color w:val="000000"/>
          <w:sz w:val="36"/>
          <w:szCs w:val="36"/>
          <w:lang w:eastAsia="en-US"/>
        </w:rPr>
        <w:t>Run with Fresh Hope!!!</w:t>
      </w:r>
    </w:p>
    <w:p w14:paraId="0006D7EC" w14:textId="010D596F" w:rsidR="006D317A" w:rsidRDefault="006D317A" w:rsidP="00017193">
      <w:pPr>
        <w:widowControl w:val="0"/>
        <w:pBdr>
          <w:top w:val="nil"/>
          <w:left w:val="nil"/>
          <w:bottom w:val="nil"/>
          <w:right w:val="nil"/>
          <w:between w:val="nil"/>
        </w:pBdr>
        <w:spacing w:after="0" w:line="276" w:lineRule="auto"/>
        <w:rPr>
          <w:rFonts w:ascii="Times New Roman" w:eastAsia="Arial" w:hAnsi="Times New Roman" w:cs="Times New Roman"/>
          <w:color w:val="000000"/>
          <w:sz w:val="36"/>
          <w:szCs w:val="36"/>
          <w:lang w:eastAsia="en-US"/>
        </w:rPr>
      </w:pPr>
    </w:p>
    <w:p w14:paraId="623747F3" w14:textId="4AD45D5A" w:rsidR="006D317A" w:rsidRPr="00571F4E" w:rsidRDefault="006D317A"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2"/>
          <w:szCs w:val="32"/>
          <w:u w:val="single"/>
          <w:lang w:eastAsia="en-US"/>
        </w:rPr>
      </w:pPr>
      <w:r w:rsidRPr="006D317A">
        <w:rPr>
          <w:rFonts w:ascii="Times New Roman" w:eastAsia="Arial" w:hAnsi="Times New Roman" w:cs="Times New Roman"/>
          <w:color w:val="000000"/>
          <w:sz w:val="32"/>
          <w:szCs w:val="32"/>
          <w:lang w:eastAsia="en-US"/>
        </w:rPr>
        <w:t xml:space="preserve">The Past: </w:t>
      </w:r>
      <w:r w:rsidR="00571F4E">
        <w:rPr>
          <w:rFonts w:ascii="Times New Roman" w:eastAsia="Arial" w:hAnsi="Times New Roman" w:cs="Times New Roman"/>
          <w:i/>
          <w:iCs/>
          <w:color w:val="000000"/>
          <w:sz w:val="32"/>
          <w:szCs w:val="32"/>
          <w:u w:val="single"/>
          <w:lang w:eastAsia="en-US"/>
        </w:rPr>
        <w:t>Released</w:t>
      </w:r>
    </w:p>
    <w:p w14:paraId="606B864E" w14:textId="6B7F3C49" w:rsidR="006D317A" w:rsidRPr="00571F4E" w:rsidRDefault="006D317A"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2"/>
          <w:szCs w:val="32"/>
          <w:u w:val="single"/>
          <w:lang w:eastAsia="en-US"/>
        </w:rPr>
      </w:pPr>
      <w:r w:rsidRPr="006D317A">
        <w:rPr>
          <w:rFonts w:ascii="Times New Roman" w:eastAsia="Arial" w:hAnsi="Times New Roman" w:cs="Times New Roman"/>
          <w:color w:val="000000"/>
          <w:sz w:val="32"/>
          <w:szCs w:val="32"/>
          <w:lang w:eastAsia="en-US"/>
        </w:rPr>
        <w:t xml:space="preserve">The Present: </w:t>
      </w:r>
      <w:r w:rsidR="00571F4E">
        <w:rPr>
          <w:rFonts w:ascii="Times New Roman" w:eastAsia="Arial" w:hAnsi="Times New Roman" w:cs="Times New Roman"/>
          <w:i/>
          <w:iCs/>
          <w:color w:val="000000"/>
          <w:sz w:val="32"/>
          <w:szCs w:val="32"/>
          <w:u w:val="single"/>
          <w:lang w:eastAsia="en-US"/>
        </w:rPr>
        <w:t>Empowered</w:t>
      </w:r>
    </w:p>
    <w:p w14:paraId="1A115145" w14:textId="04FABC7B" w:rsidR="006D317A" w:rsidRPr="00571F4E" w:rsidRDefault="006D317A" w:rsidP="00017193">
      <w:pPr>
        <w:widowControl w:val="0"/>
        <w:pBdr>
          <w:top w:val="nil"/>
          <w:left w:val="nil"/>
          <w:bottom w:val="nil"/>
          <w:right w:val="nil"/>
          <w:between w:val="nil"/>
        </w:pBdr>
        <w:spacing w:after="0" w:line="276" w:lineRule="auto"/>
        <w:rPr>
          <w:rFonts w:ascii="Times New Roman" w:eastAsia="Arial" w:hAnsi="Times New Roman" w:cs="Times New Roman"/>
          <w:i/>
          <w:iCs/>
          <w:color w:val="000000"/>
          <w:sz w:val="32"/>
          <w:szCs w:val="32"/>
          <w:u w:val="single"/>
          <w:lang w:eastAsia="en-US"/>
        </w:rPr>
      </w:pPr>
      <w:r w:rsidRPr="006D317A">
        <w:rPr>
          <w:rFonts w:ascii="Times New Roman" w:eastAsia="Arial" w:hAnsi="Times New Roman" w:cs="Times New Roman"/>
          <w:color w:val="000000"/>
          <w:sz w:val="32"/>
          <w:szCs w:val="32"/>
          <w:lang w:eastAsia="en-US"/>
        </w:rPr>
        <w:t xml:space="preserve">The Future: </w:t>
      </w:r>
      <w:r w:rsidR="00571F4E">
        <w:rPr>
          <w:rFonts w:ascii="Times New Roman" w:eastAsia="Arial" w:hAnsi="Times New Roman" w:cs="Times New Roman"/>
          <w:i/>
          <w:iCs/>
          <w:color w:val="000000"/>
          <w:sz w:val="32"/>
          <w:szCs w:val="32"/>
          <w:u w:val="single"/>
          <w:lang w:eastAsia="en-US"/>
        </w:rPr>
        <w:t>Secured</w:t>
      </w:r>
    </w:p>
    <w:p w14:paraId="2337C995" w14:textId="77777777" w:rsidR="006D317A" w:rsidRPr="006D317A" w:rsidRDefault="006D317A" w:rsidP="006D317A">
      <w:pPr>
        <w:spacing w:before="100" w:beforeAutospacing="1" w:after="100" w:afterAutospacing="1" w:line="240" w:lineRule="auto"/>
        <w:outlineLvl w:val="1"/>
        <w:rPr>
          <w:rFonts w:ascii="Times New Roman" w:eastAsia="Times New Roman" w:hAnsi="Times New Roman" w:cs="Times New Roman"/>
          <w:b/>
          <w:bCs/>
          <w:color w:val="auto"/>
          <w:sz w:val="36"/>
          <w:szCs w:val="36"/>
          <w:lang w:eastAsia="en-US"/>
        </w:rPr>
      </w:pPr>
      <w:r w:rsidRPr="006D317A">
        <w:rPr>
          <w:rFonts w:ascii="Times New Roman" w:eastAsia="Times New Roman" w:hAnsi="Times New Roman" w:cs="Times New Roman"/>
          <w:b/>
          <w:bCs/>
          <w:color w:val="auto"/>
          <w:sz w:val="36"/>
          <w:szCs w:val="36"/>
          <w:lang w:eastAsia="en-US"/>
        </w:rPr>
        <w:t>The Convicting Challenge</w:t>
      </w:r>
    </w:p>
    <w:p w14:paraId="2E3D1D3D" w14:textId="5D3C1789" w:rsidR="006D317A" w:rsidRPr="006D317A" w:rsidRDefault="006D317A" w:rsidP="006D317A">
      <w:pPr>
        <w:spacing w:before="100" w:beforeAutospacing="1" w:after="100" w:afterAutospacing="1" w:line="240" w:lineRule="auto"/>
        <w:rPr>
          <w:rFonts w:ascii="Times New Roman" w:eastAsia="Times New Roman" w:hAnsi="Times New Roman" w:cs="Times New Roman"/>
          <w:color w:val="auto"/>
          <w:sz w:val="32"/>
          <w:szCs w:val="32"/>
          <w:lang w:eastAsia="en-US"/>
        </w:rPr>
      </w:pPr>
      <w:r w:rsidRPr="006D317A">
        <w:rPr>
          <w:rFonts w:ascii="Times New Roman" w:eastAsia="Times New Roman" w:hAnsi="Times New Roman" w:cs="Times New Roman"/>
          <w:color w:val="auto"/>
          <w:sz w:val="32"/>
          <w:szCs w:val="32"/>
          <w:lang w:eastAsia="en-US"/>
        </w:rPr>
        <w:t>Beloved believer, this is not mere theology to be admired—</w:t>
      </w:r>
      <w:r w:rsidR="001B68B3" w:rsidRPr="006D317A">
        <w:rPr>
          <w:rFonts w:ascii="Times New Roman" w:eastAsia="Times New Roman" w:hAnsi="Times New Roman" w:cs="Times New Roman"/>
          <w:color w:val="auto"/>
          <w:sz w:val="32"/>
          <w:szCs w:val="32"/>
          <w:lang w:eastAsia="en-US"/>
        </w:rPr>
        <w:t>it is</w:t>
      </w:r>
      <w:r w:rsidRPr="006D317A">
        <w:rPr>
          <w:rFonts w:ascii="Times New Roman" w:eastAsia="Times New Roman" w:hAnsi="Times New Roman" w:cs="Times New Roman"/>
          <w:color w:val="auto"/>
          <w:sz w:val="32"/>
          <w:szCs w:val="32"/>
          <w:lang w:eastAsia="en-US"/>
        </w:rPr>
        <w:t xml:space="preserve"> a race to be run! The question </w:t>
      </w:r>
      <w:r w:rsidR="001B68B3" w:rsidRPr="006D317A">
        <w:rPr>
          <w:rFonts w:ascii="Times New Roman" w:eastAsia="Times New Roman" w:hAnsi="Times New Roman" w:cs="Times New Roman"/>
          <w:color w:val="auto"/>
          <w:sz w:val="32"/>
          <w:szCs w:val="32"/>
          <w:lang w:eastAsia="en-US"/>
        </w:rPr>
        <w:t>is not</w:t>
      </w:r>
      <w:r w:rsidRPr="006D317A">
        <w:rPr>
          <w:rFonts w:ascii="Times New Roman" w:eastAsia="Times New Roman" w:hAnsi="Times New Roman" w:cs="Times New Roman"/>
          <w:color w:val="auto"/>
          <w:sz w:val="32"/>
          <w:szCs w:val="32"/>
          <w:lang w:eastAsia="en-US"/>
        </w:rPr>
        <w:t xml:space="preserve"> whether you understand these truths intellectually, but whether you will live them out practically. Today, right now, you stand at a crossroads. Will you continue carrying the weights that slow your spiritual progress? Will you keep your eyes fixed on Jesus or be distracted by temporal circumstances? Will you quit when the race gets hard, or press on with fresh hope?</w:t>
      </w:r>
    </w:p>
    <w:p w14:paraId="79978B44" w14:textId="67B851D8" w:rsidR="006D317A" w:rsidRPr="006D317A" w:rsidRDefault="006D317A" w:rsidP="006D317A">
      <w:pPr>
        <w:spacing w:before="100" w:beforeAutospacing="1" w:after="100" w:afterAutospacing="1" w:line="240" w:lineRule="auto"/>
        <w:rPr>
          <w:rFonts w:ascii="Times New Roman" w:eastAsia="Times New Roman" w:hAnsi="Times New Roman" w:cs="Times New Roman"/>
          <w:color w:val="auto"/>
          <w:sz w:val="32"/>
          <w:szCs w:val="32"/>
          <w:lang w:eastAsia="en-US"/>
        </w:rPr>
      </w:pPr>
      <w:r w:rsidRPr="006D317A">
        <w:rPr>
          <w:rFonts w:ascii="Times New Roman" w:eastAsia="Times New Roman" w:hAnsi="Times New Roman" w:cs="Times New Roman"/>
          <w:b/>
          <w:bCs/>
          <w:color w:val="auto"/>
          <w:sz w:val="32"/>
          <w:szCs w:val="32"/>
          <w:lang w:eastAsia="en-US"/>
        </w:rPr>
        <w:t>What specific weight will you lay aside today?</w:t>
      </w:r>
      <w:r w:rsidRPr="006D317A">
        <w:rPr>
          <w:rFonts w:ascii="Times New Roman" w:eastAsia="Times New Roman" w:hAnsi="Times New Roman" w:cs="Times New Roman"/>
          <w:color w:val="auto"/>
          <w:sz w:val="32"/>
          <w:szCs w:val="32"/>
          <w:lang w:eastAsia="en-US"/>
        </w:rPr>
        <w:t xml:space="preserve"> Name it. Confess it to God. Release it by His grace. Is it a grudge </w:t>
      </w:r>
      <w:r w:rsidR="001B68B3" w:rsidRPr="006D317A">
        <w:rPr>
          <w:rFonts w:ascii="Times New Roman" w:eastAsia="Times New Roman" w:hAnsi="Times New Roman" w:cs="Times New Roman"/>
          <w:color w:val="auto"/>
          <w:sz w:val="32"/>
          <w:szCs w:val="32"/>
          <w:lang w:eastAsia="en-US"/>
        </w:rPr>
        <w:t>you have</w:t>
      </w:r>
      <w:r w:rsidRPr="006D317A">
        <w:rPr>
          <w:rFonts w:ascii="Times New Roman" w:eastAsia="Times New Roman" w:hAnsi="Times New Roman" w:cs="Times New Roman"/>
          <w:color w:val="auto"/>
          <w:sz w:val="32"/>
          <w:szCs w:val="32"/>
          <w:lang w:eastAsia="en-US"/>
        </w:rPr>
        <w:t xml:space="preserve"> nursed? A habit </w:t>
      </w:r>
      <w:r w:rsidR="001B68B3" w:rsidRPr="006D317A">
        <w:rPr>
          <w:rFonts w:ascii="Times New Roman" w:eastAsia="Times New Roman" w:hAnsi="Times New Roman" w:cs="Times New Roman"/>
          <w:color w:val="auto"/>
          <w:sz w:val="32"/>
          <w:szCs w:val="32"/>
          <w:lang w:eastAsia="en-US"/>
        </w:rPr>
        <w:t>you have</w:t>
      </w:r>
      <w:r w:rsidRPr="006D317A">
        <w:rPr>
          <w:rFonts w:ascii="Times New Roman" w:eastAsia="Times New Roman" w:hAnsi="Times New Roman" w:cs="Times New Roman"/>
          <w:color w:val="auto"/>
          <w:sz w:val="32"/>
          <w:szCs w:val="32"/>
          <w:lang w:eastAsia="en-US"/>
        </w:rPr>
        <w:t xml:space="preserve"> excused? An ambition that competes with His kingdom? A fear that paralyzes your obedience? Whatever hinders your race must be discarded deliberately, ruthlessly, immediately.</w:t>
      </w:r>
    </w:p>
    <w:p w14:paraId="45C6B54D" w14:textId="77777777" w:rsidR="006D317A" w:rsidRPr="006D317A" w:rsidRDefault="006D317A" w:rsidP="006D317A">
      <w:pPr>
        <w:spacing w:before="100" w:beforeAutospacing="1" w:after="100" w:afterAutospacing="1" w:line="240" w:lineRule="auto"/>
        <w:rPr>
          <w:rFonts w:ascii="Times New Roman" w:eastAsia="Times New Roman" w:hAnsi="Times New Roman" w:cs="Times New Roman"/>
          <w:color w:val="auto"/>
          <w:sz w:val="32"/>
          <w:szCs w:val="32"/>
          <w:lang w:eastAsia="en-US"/>
        </w:rPr>
      </w:pPr>
      <w:r w:rsidRPr="006D317A">
        <w:rPr>
          <w:rFonts w:ascii="Times New Roman" w:eastAsia="Times New Roman" w:hAnsi="Times New Roman" w:cs="Times New Roman"/>
          <w:b/>
          <w:bCs/>
          <w:color w:val="auto"/>
          <w:sz w:val="32"/>
          <w:szCs w:val="32"/>
          <w:lang w:eastAsia="en-US"/>
        </w:rPr>
        <w:t>How will you fix your eyes on Jesus this week?</w:t>
      </w:r>
      <w:r w:rsidRPr="006D317A">
        <w:rPr>
          <w:rFonts w:ascii="Times New Roman" w:eastAsia="Times New Roman" w:hAnsi="Times New Roman" w:cs="Times New Roman"/>
          <w:color w:val="auto"/>
          <w:sz w:val="32"/>
          <w:szCs w:val="32"/>
          <w:lang w:eastAsia="en-US"/>
        </w:rPr>
        <w:t xml:space="preserve"> Will you give Him the first hour of your day, or only the leftovers of your exhausted evening? Will you meditate on His Word, or mindlessly scroll through meaningless distractions? Will you fellowship with His people, or isolate yourself from the body that strengthens you? Your gaze determines your pace—what you focus on will dictate how you finish.</w:t>
      </w:r>
    </w:p>
    <w:p w14:paraId="1C1A0F6B" w14:textId="77777777" w:rsidR="006D317A" w:rsidRPr="006D317A" w:rsidRDefault="006D317A" w:rsidP="006D317A">
      <w:pPr>
        <w:spacing w:before="100" w:beforeAutospacing="1" w:after="100" w:afterAutospacing="1" w:line="240" w:lineRule="auto"/>
        <w:outlineLvl w:val="3"/>
        <w:rPr>
          <w:rFonts w:ascii="Times New Roman" w:eastAsia="Times New Roman" w:hAnsi="Times New Roman" w:cs="Times New Roman"/>
          <w:b/>
          <w:bCs/>
          <w:color w:val="auto"/>
          <w:sz w:val="28"/>
          <w:szCs w:val="28"/>
          <w:lang w:eastAsia="en-US"/>
        </w:rPr>
      </w:pPr>
      <w:r w:rsidRPr="006D317A">
        <w:rPr>
          <w:rFonts w:ascii="Times New Roman" w:eastAsia="Times New Roman" w:hAnsi="Times New Roman" w:cs="Times New Roman"/>
          <w:b/>
          <w:bCs/>
          <w:color w:val="auto"/>
          <w:sz w:val="28"/>
          <w:szCs w:val="28"/>
          <w:lang w:eastAsia="en-US"/>
        </w:rPr>
        <w:t>Let us strip off every weight that slows us down</w:t>
      </w:r>
    </w:p>
    <w:p w14:paraId="2ECE3737" w14:textId="77777777" w:rsidR="006D317A" w:rsidRPr="006D317A" w:rsidRDefault="006D317A" w:rsidP="006D317A">
      <w:pPr>
        <w:spacing w:before="100" w:beforeAutospacing="1" w:after="100" w:afterAutospacing="1" w:line="240" w:lineRule="auto"/>
        <w:outlineLvl w:val="3"/>
        <w:rPr>
          <w:rFonts w:ascii="Times New Roman" w:eastAsia="Times New Roman" w:hAnsi="Times New Roman" w:cs="Times New Roman"/>
          <w:b/>
          <w:bCs/>
          <w:color w:val="auto"/>
          <w:sz w:val="28"/>
          <w:szCs w:val="28"/>
          <w:lang w:eastAsia="en-US"/>
        </w:rPr>
      </w:pPr>
      <w:r w:rsidRPr="006D317A">
        <w:rPr>
          <w:rFonts w:ascii="Times New Roman" w:eastAsia="Times New Roman" w:hAnsi="Times New Roman" w:cs="Times New Roman"/>
          <w:b/>
          <w:bCs/>
          <w:color w:val="auto"/>
          <w:sz w:val="28"/>
          <w:szCs w:val="28"/>
          <w:lang w:eastAsia="en-US"/>
        </w:rPr>
        <w:t>Let us fix our eyes on Jesus, the author and perfecter of our faith</w:t>
      </w:r>
    </w:p>
    <w:p w14:paraId="38290D6D" w14:textId="77777777" w:rsidR="006D317A" w:rsidRPr="006D317A" w:rsidRDefault="006D317A" w:rsidP="006D317A">
      <w:pPr>
        <w:spacing w:before="100" w:beforeAutospacing="1" w:after="100" w:afterAutospacing="1" w:line="240" w:lineRule="auto"/>
        <w:outlineLvl w:val="3"/>
        <w:rPr>
          <w:rFonts w:ascii="Times New Roman" w:eastAsia="Times New Roman" w:hAnsi="Times New Roman" w:cs="Times New Roman"/>
          <w:b/>
          <w:bCs/>
          <w:color w:val="auto"/>
          <w:sz w:val="28"/>
          <w:szCs w:val="28"/>
          <w:lang w:eastAsia="en-US"/>
        </w:rPr>
      </w:pPr>
      <w:r w:rsidRPr="006D317A">
        <w:rPr>
          <w:rFonts w:ascii="Times New Roman" w:eastAsia="Times New Roman" w:hAnsi="Times New Roman" w:cs="Times New Roman"/>
          <w:b/>
          <w:bCs/>
          <w:color w:val="auto"/>
          <w:sz w:val="28"/>
          <w:szCs w:val="28"/>
          <w:lang w:eastAsia="en-US"/>
        </w:rPr>
        <w:t>Let us run with patient endurance the race God has set before us</w:t>
      </w:r>
    </w:p>
    <w:p w14:paraId="7AC6C77B" w14:textId="10512584" w:rsidR="00F34AB7" w:rsidRPr="006D317A" w:rsidRDefault="006D317A" w:rsidP="006D317A">
      <w:pPr>
        <w:spacing w:before="100" w:beforeAutospacing="1" w:after="100" w:afterAutospacing="1" w:line="240" w:lineRule="auto"/>
        <w:outlineLvl w:val="3"/>
        <w:rPr>
          <w:rFonts w:ascii="Times New Roman" w:eastAsia="Times New Roman" w:hAnsi="Times New Roman" w:cs="Times New Roman"/>
          <w:b/>
          <w:bCs/>
          <w:color w:val="auto"/>
          <w:sz w:val="28"/>
          <w:szCs w:val="28"/>
          <w:lang w:eastAsia="en-US"/>
        </w:rPr>
      </w:pPr>
      <w:r w:rsidRPr="006D317A">
        <w:rPr>
          <w:rFonts w:ascii="Times New Roman" w:eastAsia="Times New Roman" w:hAnsi="Times New Roman" w:cs="Times New Roman"/>
          <w:b/>
          <w:bCs/>
          <w:color w:val="auto"/>
          <w:sz w:val="28"/>
          <w:szCs w:val="28"/>
          <w:lang w:eastAsia="en-US"/>
        </w:rPr>
        <w:t>Let us press toward the mark for the prize of the high calling of God in Christ Jesus!</w:t>
      </w:r>
    </w:p>
    <w:sectPr w:rsidR="00F34AB7" w:rsidRPr="006D317A">
      <w:footerReference w:type="default" r:id="rId8"/>
      <w:headerReference w:type="first" r:id="rId9"/>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A71D" w14:textId="77777777" w:rsidR="00D523DC" w:rsidRDefault="00D523DC">
      <w:pPr>
        <w:spacing w:after="0" w:line="240" w:lineRule="auto"/>
      </w:pPr>
      <w:r>
        <w:separator/>
      </w:r>
    </w:p>
  </w:endnote>
  <w:endnote w:type="continuationSeparator" w:id="0">
    <w:p w14:paraId="5A4B82ED" w14:textId="77777777" w:rsidR="00D523DC" w:rsidRDefault="00D5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69790FB1" w14:textId="77777777" w:rsidR="008019BA" w:rsidRDefault="00617A95">
        <w:r>
          <w:fldChar w:fldCharType="begin"/>
        </w:r>
        <w:r>
          <w:instrText xml:space="preserve"> PAGE   \* MERGEFORMAT </w:instrText>
        </w:r>
        <w:r>
          <w:fldChar w:fldCharType="separate"/>
        </w:r>
        <w:r w:rsidR="00992A0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82B0" w14:textId="77777777" w:rsidR="00D523DC" w:rsidRDefault="00D523DC">
      <w:pPr>
        <w:spacing w:after="0" w:line="240" w:lineRule="auto"/>
      </w:pPr>
      <w:r>
        <w:separator/>
      </w:r>
    </w:p>
  </w:footnote>
  <w:footnote w:type="continuationSeparator" w:id="0">
    <w:p w14:paraId="01A5205D" w14:textId="77777777" w:rsidR="00D523DC" w:rsidRDefault="00D5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8B9C" w14:textId="6E632B3A" w:rsidR="003F23B6" w:rsidRDefault="003F23B6" w:rsidP="003F23B6">
    <w:pPr>
      <w:pStyle w:val="Header"/>
      <w:jc w:val="right"/>
      <w:rPr>
        <w:rFonts w:ascii="Times New Roman" w:hAnsi="Times New Roman" w:cs="Times New Roman"/>
        <w:i/>
        <w:iCs/>
      </w:rPr>
    </w:pPr>
    <w:r>
      <w:rPr>
        <w:rFonts w:ascii="Times New Roman" w:hAnsi="Times New Roman" w:cs="Times New Roman"/>
        <w:i/>
        <w:iCs/>
      </w:rPr>
      <w:t>Issue #001 – 1/4/2026</w:t>
    </w:r>
  </w:p>
  <w:p w14:paraId="38C280D1" w14:textId="33441737" w:rsidR="00571F4E" w:rsidRPr="00571F4E" w:rsidRDefault="00571F4E" w:rsidP="003F23B6">
    <w:pPr>
      <w:pStyle w:val="Header"/>
      <w:jc w:val="right"/>
      <w:rPr>
        <w:rFonts w:ascii="Times New Roman" w:hAnsi="Times New Roman" w:cs="Times New Roman"/>
      </w:rPr>
    </w:pPr>
    <w:r>
      <w:rPr>
        <w:rFonts w:ascii="Times New Roman" w:hAnsi="Times New Roman" w:cs="Times New Roman"/>
      </w:rPr>
      <w:t>Pastor Joshua Myers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208F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3A9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EE8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A670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802E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BE38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8E61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AEF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2C9946"/>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FABCA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9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656408"/>
    <w:multiLevelType w:val="multilevel"/>
    <w:tmpl w:val="B83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132CC"/>
    <w:multiLevelType w:val="hybridMultilevel"/>
    <w:tmpl w:val="08E0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11D55"/>
    <w:multiLevelType w:val="hybridMultilevel"/>
    <w:tmpl w:val="0E2C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E61FEA"/>
    <w:multiLevelType w:val="multilevel"/>
    <w:tmpl w:val="3C40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34F7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0DC43B3"/>
    <w:multiLevelType w:val="multilevel"/>
    <w:tmpl w:val="C40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459EC"/>
    <w:multiLevelType w:val="multilevel"/>
    <w:tmpl w:val="F28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A128F"/>
    <w:multiLevelType w:val="multilevel"/>
    <w:tmpl w:val="EE5A84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C2910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DC638F"/>
    <w:multiLevelType w:val="multilevel"/>
    <w:tmpl w:val="5BE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7302C"/>
    <w:multiLevelType w:val="multilevel"/>
    <w:tmpl w:val="735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FA5080"/>
    <w:multiLevelType w:val="multilevel"/>
    <w:tmpl w:val="44F26F1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2958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47569"/>
    <w:multiLevelType w:val="hybridMultilevel"/>
    <w:tmpl w:val="23A4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802790">
    <w:abstractNumId w:val="8"/>
  </w:num>
  <w:num w:numId="2" w16cid:durableId="443110764">
    <w:abstractNumId w:val="8"/>
  </w:num>
  <w:num w:numId="3" w16cid:durableId="306592779">
    <w:abstractNumId w:val="9"/>
  </w:num>
  <w:num w:numId="4" w16cid:durableId="403458032">
    <w:abstractNumId w:val="8"/>
    <w:lvlOverride w:ilvl="0">
      <w:lvl w:ilvl="0">
        <w:start w:val="1"/>
        <w:numFmt w:val="decimal"/>
        <w:lvlText w:val="%1."/>
        <w:lvlJc w:val="left"/>
        <w:pPr>
          <w:tabs>
            <w:tab w:val="num" w:pos="1080"/>
          </w:tabs>
          <w:ind w:left="1080" w:hanging="360"/>
        </w:pPr>
        <w:rPr>
          <w:rFonts w:hint="default"/>
        </w:rPr>
      </w:lvl>
    </w:lvlOverride>
  </w:num>
  <w:num w:numId="5" w16cid:durableId="1410155005">
    <w:abstractNumId w:val="17"/>
  </w:num>
  <w:num w:numId="6" w16cid:durableId="1252083912">
    <w:abstractNumId w:val="7"/>
  </w:num>
  <w:num w:numId="7" w16cid:durableId="519129071">
    <w:abstractNumId w:val="6"/>
  </w:num>
  <w:num w:numId="8" w16cid:durableId="353267110">
    <w:abstractNumId w:val="5"/>
  </w:num>
  <w:num w:numId="9" w16cid:durableId="1320302930">
    <w:abstractNumId w:val="4"/>
  </w:num>
  <w:num w:numId="10" w16cid:durableId="1482503281">
    <w:abstractNumId w:val="3"/>
  </w:num>
  <w:num w:numId="11" w16cid:durableId="1445924835">
    <w:abstractNumId w:val="2"/>
  </w:num>
  <w:num w:numId="12" w16cid:durableId="624776022">
    <w:abstractNumId w:val="1"/>
  </w:num>
  <w:num w:numId="13" w16cid:durableId="1498888406">
    <w:abstractNumId w:val="0"/>
  </w:num>
  <w:num w:numId="14" w16cid:durableId="368918847">
    <w:abstractNumId w:val="8"/>
    <w:lvlOverride w:ilvl="0">
      <w:startOverride w:val="1"/>
    </w:lvlOverride>
  </w:num>
  <w:num w:numId="15" w16cid:durableId="1821343627">
    <w:abstractNumId w:val="8"/>
  </w:num>
  <w:num w:numId="16" w16cid:durableId="604925932">
    <w:abstractNumId w:val="25"/>
  </w:num>
  <w:num w:numId="17" w16cid:durableId="492110522">
    <w:abstractNumId w:val="24"/>
  </w:num>
  <w:num w:numId="18" w16cid:durableId="993099293">
    <w:abstractNumId w:val="10"/>
  </w:num>
  <w:num w:numId="19" w16cid:durableId="1702244413">
    <w:abstractNumId w:val="20"/>
  </w:num>
  <w:num w:numId="20" w16cid:durableId="2136092995">
    <w:abstractNumId w:val="23"/>
  </w:num>
  <w:num w:numId="21" w16cid:durableId="609819166">
    <w:abstractNumId w:val="19"/>
  </w:num>
  <w:num w:numId="22" w16cid:durableId="948395688">
    <w:abstractNumId w:val="15"/>
  </w:num>
  <w:num w:numId="23" w16cid:durableId="1064573310">
    <w:abstractNumId w:val="22"/>
  </w:num>
  <w:num w:numId="24" w16cid:durableId="1357004550">
    <w:abstractNumId w:val="16"/>
  </w:num>
  <w:num w:numId="25" w16cid:durableId="565534296">
    <w:abstractNumId w:val="11"/>
  </w:num>
  <w:num w:numId="26" w16cid:durableId="236717077">
    <w:abstractNumId w:val="14"/>
  </w:num>
  <w:num w:numId="27" w16cid:durableId="1603418301">
    <w:abstractNumId w:val="18"/>
  </w:num>
  <w:num w:numId="28" w16cid:durableId="396587326">
    <w:abstractNumId w:val="21"/>
  </w:num>
  <w:num w:numId="29" w16cid:durableId="462843644">
    <w:abstractNumId w:val="13"/>
  </w:num>
  <w:num w:numId="30" w16cid:durableId="365564588">
    <w:abstractNumId w:val="12"/>
  </w:num>
  <w:num w:numId="31" w16cid:durableId="819466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B7"/>
    <w:rsid w:val="00017193"/>
    <w:rsid w:val="00082113"/>
    <w:rsid w:val="00113167"/>
    <w:rsid w:val="001B68B3"/>
    <w:rsid w:val="001C7CB6"/>
    <w:rsid w:val="00290398"/>
    <w:rsid w:val="002D398C"/>
    <w:rsid w:val="002F13A6"/>
    <w:rsid w:val="003D1277"/>
    <w:rsid w:val="003F23B6"/>
    <w:rsid w:val="00416BB1"/>
    <w:rsid w:val="00510A0C"/>
    <w:rsid w:val="00571F4E"/>
    <w:rsid w:val="00590AE5"/>
    <w:rsid w:val="005C64D7"/>
    <w:rsid w:val="006132CF"/>
    <w:rsid w:val="00617A95"/>
    <w:rsid w:val="00624B3D"/>
    <w:rsid w:val="006454FE"/>
    <w:rsid w:val="006B3356"/>
    <w:rsid w:val="006B395A"/>
    <w:rsid w:val="006D317A"/>
    <w:rsid w:val="00786158"/>
    <w:rsid w:val="0079250A"/>
    <w:rsid w:val="008019BA"/>
    <w:rsid w:val="00812AD4"/>
    <w:rsid w:val="008504DF"/>
    <w:rsid w:val="008C6EB0"/>
    <w:rsid w:val="008F3F7F"/>
    <w:rsid w:val="009550DE"/>
    <w:rsid w:val="00992A06"/>
    <w:rsid w:val="009B11C8"/>
    <w:rsid w:val="009E6CC4"/>
    <w:rsid w:val="00A909D3"/>
    <w:rsid w:val="00AA2295"/>
    <w:rsid w:val="00B87660"/>
    <w:rsid w:val="00D334CB"/>
    <w:rsid w:val="00D523DC"/>
    <w:rsid w:val="00D679B8"/>
    <w:rsid w:val="00DE08A9"/>
    <w:rsid w:val="00DE2632"/>
    <w:rsid w:val="00E256B8"/>
    <w:rsid w:val="00F124B6"/>
    <w:rsid w:val="00F34AB7"/>
    <w:rsid w:val="00FD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A97C0"/>
  <w15:chartTrackingRefBased/>
  <w15:docId w15:val="{A8C59361-4580-42E3-8B62-7F8F4163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0A"/>
  </w:style>
  <w:style w:type="paragraph" w:styleId="Heading1">
    <w:name w:val="heading 1"/>
    <w:basedOn w:val="Normal"/>
    <w:next w:val="Normal"/>
    <w:link w:val="Heading1Char"/>
    <w:uiPriority w:val="9"/>
    <w:qFormat/>
    <w:rsid w:val="0079250A"/>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2">
    <w:name w:val="heading 2"/>
    <w:basedOn w:val="Normal"/>
    <w:next w:val="Normal"/>
    <w:link w:val="Heading2Char"/>
    <w:uiPriority w:val="9"/>
    <w:semiHidden/>
    <w:unhideWhenUsed/>
    <w:qFormat/>
    <w:rsid w:val="006D317A"/>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Heading3">
    <w:name w:val="heading 3"/>
    <w:basedOn w:val="Normal"/>
    <w:next w:val="Normal"/>
    <w:link w:val="Heading3Char"/>
    <w:uiPriority w:val="9"/>
    <w:semiHidden/>
    <w:unhideWhenUsed/>
    <w:qFormat/>
    <w:rsid w:val="002D398C"/>
    <w:pPr>
      <w:keepNext/>
      <w:keepLines/>
      <w:spacing w:before="40" w:after="0"/>
      <w:outlineLvl w:val="2"/>
    </w:pPr>
    <w:rPr>
      <w:rFonts w:asciiTheme="majorHAnsi" w:eastAsiaTheme="majorEastAsia" w:hAnsiTheme="majorHAnsi" w:cstheme="majorBidi"/>
      <w:color w:val="7F3C00" w:themeColor="accent1" w:themeShade="7F"/>
    </w:rPr>
  </w:style>
  <w:style w:type="paragraph" w:styleId="Heading4">
    <w:name w:val="heading 4"/>
    <w:basedOn w:val="Normal"/>
    <w:next w:val="Normal"/>
    <w:uiPriority w:val="9"/>
    <w:semiHidden/>
    <w:unhideWhenUsed/>
    <w:qFormat/>
    <w:rsid w:val="00617A95"/>
    <w:pPr>
      <w:keepNext/>
      <w:keepLines/>
      <w:spacing w:before="340" w:after="120"/>
      <w:contextualSpacing/>
      <w:outlineLvl w:val="3"/>
    </w:pPr>
    <w:rPr>
      <w:rFonts w:asciiTheme="majorHAnsi" w:eastAsiaTheme="majorEastAsia" w:hAnsiTheme="majorHAnsi" w:cstheme="majorBidi"/>
      <w:iCs/>
      <w:color w:val="BF5B00" w:themeColor="accent1" w:themeShade="BF"/>
    </w:rPr>
  </w:style>
  <w:style w:type="paragraph" w:styleId="Heading5">
    <w:name w:val="heading 5"/>
    <w:basedOn w:val="Normal"/>
    <w:next w:val="Normal"/>
    <w:link w:val="Heading5Char"/>
    <w:uiPriority w:val="9"/>
    <w:semiHidden/>
    <w:unhideWhenUsed/>
    <w:qFormat/>
    <w:rsid w:val="00617A95"/>
    <w:pPr>
      <w:keepNext/>
      <w:keepLines/>
      <w:spacing w:before="340" w:after="120"/>
      <w:contextualSpacing/>
      <w:outlineLvl w:val="4"/>
    </w:pPr>
    <w:rPr>
      <w:rFonts w:asciiTheme="majorHAnsi" w:eastAsiaTheme="majorEastAsia" w:hAnsiTheme="majorHAnsi" w:cstheme="majorBidi"/>
      <w:i/>
      <w:color w:val="BF5B00" w:themeColor="accent1" w:themeShade="BF"/>
    </w:rPr>
  </w:style>
  <w:style w:type="paragraph" w:styleId="Heading6">
    <w:name w:val="heading 6"/>
    <w:basedOn w:val="Normal"/>
    <w:next w:val="Normal"/>
    <w:link w:val="Heading6Char"/>
    <w:uiPriority w:val="9"/>
    <w:semiHidden/>
    <w:unhideWhenUsed/>
    <w:qFormat/>
    <w:rsid w:val="00617A95"/>
    <w:pPr>
      <w:keepNext/>
      <w:keepLines/>
      <w:spacing w:before="340" w:after="120"/>
      <w:contextualSpacing/>
      <w:outlineLvl w:val="5"/>
    </w:pPr>
    <w:rPr>
      <w:rFonts w:asciiTheme="majorHAnsi" w:eastAsiaTheme="majorEastAsia" w:hAnsiTheme="majorHAnsi" w:cstheme="majorBidi"/>
      <w:b/>
      <w:color w:val="BF5B00" w:themeColor="accent1" w:themeShade="BF"/>
      <w:sz w:val="22"/>
    </w:rPr>
  </w:style>
  <w:style w:type="paragraph" w:styleId="Heading7">
    <w:name w:val="heading 7"/>
    <w:basedOn w:val="Normal"/>
    <w:next w:val="Normal"/>
    <w:link w:val="Heading7Char"/>
    <w:uiPriority w:val="9"/>
    <w:semiHidden/>
    <w:unhideWhenUsed/>
    <w:qFormat/>
    <w:rsid w:val="00617A95"/>
    <w:pPr>
      <w:keepNext/>
      <w:keepLines/>
      <w:spacing w:before="340" w:after="120"/>
      <w:contextualSpacing/>
      <w:outlineLvl w:val="6"/>
    </w:pPr>
    <w:rPr>
      <w:rFonts w:asciiTheme="majorHAnsi" w:eastAsiaTheme="majorEastAsia" w:hAnsiTheme="majorHAnsi" w:cstheme="majorBidi"/>
      <w:b/>
      <w:i/>
      <w:iCs/>
      <w:color w:val="BF5B00" w:themeColor="accent1" w:themeShade="BF"/>
      <w:sz w:val="22"/>
    </w:rPr>
  </w:style>
  <w:style w:type="paragraph" w:styleId="Heading8">
    <w:name w:val="heading 8"/>
    <w:basedOn w:val="Normal"/>
    <w:next w:val="Normal"/>
    <w:link w:val="Heading8Char"/>
    <w:uiPriority w:val="9"/>
    <w:semiHidden/>
    <w:unhideWhenUsed/>
    <w:qFormat/>
    <w:rsid w:val="00617A95"/>
    <w:pPr>
      <w:keepNext/>
      <w:keepLines/>
      <w:spacing w:before="340" w:after="120"/>
      <w:contextualSpacing/>
      <w:outlineLvl w:val="7"/>
    </w:pPr>
    <w:rPr>
      <w:rFonts w:asciiTheme="majorHAnsi" w:eastAsiaTheme="majorEastAsia" w:hAnsiTheme="majorHAnsi" w:cstheme="majorBidi"/>
      <w:color w:val="BF5B00" w:themeColor="accent1" w:themeShade="BF"/>
      <w:sz w:val="22"/>
      <w:szCs w:val="21"/>
    </w:rPr>
  </w:style>
  <w:style w:type="paragraph" w:styleId="Heading9">
    <w:name w:val="heading 9"/>
    <w:basedOn w:val="Normal"/>
    <w:next w:val="Normal"/>
    <w:link w:val="Heading9Char"/>
    <w:uiPriority w:val="9"/>
    <w:semiHidden/>
    <w:unhideWhenUsed/>
    <w:qFormat/>
    <w:rsid w:val="00617A95"/>
    <w:pPr>
      <w:keepNext/>
      <w:keepLines/>
      <w:spacing w:before="340" w:after="120"/>
      <w:contextualSpacing/>
      <w:outlineLvl w:val="8"/>
    </w:pPr>
    <w:rPr>
      <w:rFonts w:asciiTheme="majorHAnsi" w:eastAsiaTheme="majorEastAsia" w:hAnsiTheme="majorHAnsi" w:cstheme="majorBidi"/>
      <w:i/>
      <w:iCs/>
      <w:color w:val="BF5B00" w:themeColor="accent1" w:themeShade="BF"/>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50A"/>
    <w:pPr>
      <w:pBdr>
        <w:bottom w:val="single" w:sz="48" w:space="22" w:color="BF5B00" w:themeColor="accent1" w:themeShade="BF"/>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sid w:val="0079250A"/>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sid w:val="0079250A"/>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sid w:val="00617A95"/>
    <w:rPr>
      <w:rFonts w:asciiTheme="majorHAnsi" w:eastAsiaTheme="majorEastAsia" w:hAnsiTheme="majorHAnsi" w:cstheme="majorBidi"/>
      <w:i/>
      <w:color w:val="BF5B00" w:themeColor="accent1" w:themeShade="BF"/>
    </w:rPr>
  </w:style>
  <w:style w:type="character" w:customStyle="1" w:styleId="Heading6Char">
    <w:name w:val="Heading 6 Char"/>
    <w:basedOn w:val="DefaultParagraphFont"/>
    <w:link w:val="Heading6"/>
    <w:uiPriority w:val="9"/>
    <w:semiHidden/>
    <w:rsid w:val="00617A95"/>
    <w:rPr>
      <w:rFonts w:asciiTheme="majorHAnsi" w:eastAsiaTheme="majorEastAsia" w:hAnsiTheme="majorHAnsi" w:cstheme="majorBidi"/>
      <w:b/>
      <w:color w:val="BF5B00" w:themeColor="accent1" w:themeShade="BF"/>
      <w:sz w:val="22"/>
    </w:rPr>
  </w:style>
  <w:style w:type="character" w:customStyle="1" w:styleId="Heading7Char">
    <w:name w:val="Heading 7 Char"/>
    <w:basedOn w:val="DefaultParagraphFont"/>
    <w:link w:val="Heading7"/>
    <w:uiPriority w:val="9"/>
    <w:semiHidden/>
    <w:rsid w:val="00617A95"/>
    <w:rPr>
      <w:rFonts w:asciiTheme="majorHAnsi" w:eastAsiaTheme="majorEastAsia" w:hAnsiTheme="majorHAnsi" w:cstheme="majorBidi"/>
      <w:b/>
      <w:i/>
      <w:iCs/>
      <w:color w:val="BF5B00" w:themeColor="accent1" w:themeShade="BF"/>
      <w:sz w:val="22"/>
    </w:rPr>
  </w:style>
  <w:style w:type="character" w:customStyle="1" w:styleId="Heading8Char">
    <w:name w:val="Heading 8 Char"/>
    <w:basedOn w:val="DefaultParagraphFont"/>
    <w:link w:val="Heading8"/>
    <w:uiPriority w:val="9"/>
    <w:semiHidden/>
    <w:rsid w:val="00617A95"/>
    <w:rPr>
      <w:rFonts w:asciiTheme="majorHAnsi" w:eastAsiaTheme="majorEastAsia" w:hAnsiTheme="majorHAnsi" w:cstheme="majorBidi"/>
      <w:color w:val="BF5B00" w:themeColor="accent1" w:themeShade="BF"/>
      <w:sz w:val="22"/>
      <w:szCs w:val="21"/>
    </w:rPr>
  </w:style>
  <w:style w:type="character" w:customStyle="1" w:styleId="Heading9Char">
    <w:name w:val="Heading 9 Char"/>
    <w:basedOn w:val="DefaultParagraphFont"/>
    <w:link w:val="Heading9"/>
    <w:uiPriority w:val="9"/>
    <w:semiHidden/>
    <w:rsid w:val="00617A95"/>
    <w:rPr>
      <w:rFonts w:asciiTheme="majorHAnsi" w:eastAsiaTheme="majorEastAsia" w:hAnsiTheme="majorHAnsi" w:cstheme="majorBidi"/>
      <w:i/>
      <w:iCs/>
      <w:color w:val="BF5B00" w:themeColor="accent1" w:themeShade="BF"/>
      <w:sz w:val="22"/>
      <w:szCs w:val="21"/>
    </w:rPr>
  </w:style>
  <w:style w:type="paragraph" w:styleId="Subtitle">
    <w:name w:val="Subtitle"/>
    <w:basedOn w:val="Normal"/>
    <w:link w:val="SubtitleChar"/>
    <w:uiPriority w:val="11"/>
    <w:semiHidden/>
    <w:unhideWhenUsed/>
    <w:qFormat/>
    <w:rsid w:val="00617A95"/>
    <w:pPr>
      <w:numPr>
        <w:ilvl w:val="1"/>
      </w:numPr>
      <w:spacing w:after="480"/>
      <w:contextualSpacing/>
    </w:pPr>
    <w:rPr>
      <w:rFonts w:eastAsiaTheme="minorEastAsia"/>
      <w:color w:val="BF5B00" w:themeColor="accent1" w:themeShade="BF"/>
      <w:sz w:val="34"/>
      <w:szCs w:val="22"/>
    </w:rPr>
  </w:style>
  <w:style w:type="character" w:customStyle="1" w:styleId="SubtitleChar">
    <w:name w:val="Subtitle Char"/>
    <w:basedOn w:val="DefaultParagraphFont"/>
    <w:link w:val="Subtitle"/>
    <w:uiPriority w:val="11"/>
    <w:semiHidden/>
    <w:rsid w:val="00617A95"/>
    <w:rPr>
      <w:rFonts w:eastAsiaTheme="minorEastAsia"/>
      <w:color w:val="BF5B00" w:themeColor="accent1" w:themeShade="BF"/>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rsid w:val="00617A95"/>
    <w:pPr>
      <w:spacing w:after="200" w:line="240" w:lineRule="auto"/>
    </w:pPr>
    <w:rPr>
      <w:i/>
      <w:iCs/>
      <w:sz w:val="22"/>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617A95"/>
    <w:rPr>
      <w:color w:val="595959" w:themeColor="text1" w:themeTint="A6"/>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617A95"/>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617A95"/>
    <w:rPr>
      <w:rFonts w:ascii="Segoe UI" w:hAnsi="Segoe UI" w:cs="Segoe UI"/>
      <w:sz w:val="22"/>
      <w:szCs w:val="18"/>
    </w:rPr>
  </w:style>
  <w:style w:type="paragraph" w:styleId="BlockText">
    <w:name w:val="Block Text"/>
    <w:basedOn w:val="Normal"/>
    <w:uiPriority w:val="99"/>
    <w:semiHidden/>
    <w:unhideWhenUsed/>
    <w:rsid w:val="00617A95"/>
    <w:pPr>
      <w:pBdr>
        <w:top w:val="single" w:sz="2" w:space="10" w:color="BF5B00" w:themeColor="accent1" w:themeShade="BF" w:shadow="1"/>
        <w:left w:val="single" w:sz="2" w:space="10" w:color="BF5B00" w:themeColor="accent1" w:themeShade="BF" w:shadow="1"/>
        <w:bottom w:val="single" w:sz="2" w:space="10" w:color="BF5B00" w:themeColor="accent1" w:themeShade="BF" w:shadow="1"/>
        <w:right w:val="single" w:sz="2" w:space="10" w:color="BF5B00" w:themeColor="accent1" w:themeShade="BF" w:shadow="1"/>
      </w:pBdr>
      <w:ind w:left="1152" w:right="1152"/>
    </w:pPr>
    <w:rPr>
      <w:rFonts w:eastAsiaTheme="minorEastAsia"/>
      <w:i/>
      <w:iCs/>
      <w:color w:val="BF5B00" w:themeColor="accent1" w:themeShade="BF"/>
    </w:rPr>
  </w:style>
  <w:style w:type="paragraph" w:styleId="BodyText3">
    <w:name w:val="Body Text 3"/>
    <w:basedOn w:val="Normal"/>
    <w:link w:val="BodyText3Char"/>
    <w:uiPriority w:val="99"/>
    <w:semiHidden/>
    <w:unhideWhenUsed/>
    <w:rsid w:val="00617A95"/>
    <w:pPr>
      <w:spacing w:after="120"/>
    </w:pPr>
    <w:rPr>
      <w:sz w:val="22"/>
      <w:szCs w:val="16"/>
    </w:rPr>
  </w:style>
  <w:style w:type="character" w:customStyle="1" w:styleId="BodyText3Char">
    <w:name w:val="Body Text 3 Char"/>
    <w:basedOn w:val="DefaultParagraphFont"/>
    <w:link w:val="BodyText3"/>
    <w:uiPriority w:val="99"/>
    <w:semiHidden/>
    <w:rsid w:val="00617A95"/>
    <w:rPr>
      <w:sz w:val="22"/>
      <w:szCs w:val="16"/>
    </w:rPr>
  </w:style>
  <w:style w:type="paragraph" w:styleId="BodyTextIndent3">
    <w:name w:val="Body Text Indent 3"/>
    <w:basedOn w:val="Normal"/>
    <w:link w:val="BodyTextIndent3Char"/>
    <w:uiPriority w:val="99"/>
    <w:semiHidden/>
    <w:unhideWhenUsed/>
    <w:rsid w:val="00617A9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17A95"/>
    <w:rPr>
      <w:sz w:val="22"/>
      <w:szCs w:val="16"/>
    </w:rPr>
  </w:style>
  <w:style w:type="character" w:styleId="CommentReference">
    <w:name w:val="annotation reference"/>
    <w:basedOn w:val="DefaultParagraphFont"/>
    <w:uiPriority w:val="99"/>
    <w:semiHidden/>
    <w:unhideWhenUsed/>
    <w:rsid w:val="00617A95"/>
    <w:rPr>
      <w:sz w:val="22"/>
      <w:szCs w:val="16"/>
    </w:rPr>
  </w:style>
  <w:style w:type="paragraph" w:styleId="CommentText">
    <w:name w:val="annotation text"/>
    <w:basedOn w:val="Normal"/>
    <w:link w:val="CommentTextChar"/>
    <w:uiPriority w:val="99"/>
    <w:semiHidden/>
    <w:unhideWhenUsed/>
    <w:rsid w:val="00617A95"/>
    <w:pPr>
      <w:spacing w:line="240" w:lineRule="auto"/>
    </w:pPr>
    <w:rPr>
      <w:sz w:val="22"/>
      <w:szCs w:val="20"/>
    </w:rPr>
  </w:style>
  <w:style w:type="character" w:customStyle="1" w:styleId="CommentTextChar">
    <w:name w:val="Comment Text Char"/>
    <w:basedOn w:val="DefaultParagraphFont"/>
    <w:link w:val="CommentText"/>
    <w:uiPriority w:val="99"/>
    <w:semiHidden/>
    <w:rsid w:val="00617A95"/>
    <w:rPr>
      <w:sz w:val="22"/>
      <w:szCs w:val="20"/>
    </w:rPr>
  </w:style>
  <w:style w:type="paragraph" w:styleId="CommentSubject">
    <w:name w:val="annotation subject"/>
    <w:basedOn w:val="CommentText"/>
    <w:next w:val="CommentText"/>
    <w:link w:val="CommentSubjectChar"/>
    <w:uiPriority w:val="99"/>
    <w:semiHidden/>
    <w:unhideWhenUsed/>
    <w:rsid w:val="00617A95"/>
    <w:rPr>
      <w:b/>
      <w:bCs/>
    </w:rPr>
  </w:style>
  <w:style w:type="character" w:customStyle="1" w:styleId="CommentSubjectChar">
    <w:name w:val="Comment Subject Char"/>
    <w:basedOn w:val="CommentTextChar"/>
    <w:link w:val="CommentSubject"/>
    <w:uiPriority w:val="99"/>
    <w:semiHidden/>
    <w:rsid w:val="00617A95"/>
    <w:rPr>
      <w:b/>
      <w:bCs/>
      <w:sz w:val="22"/>
      <w:szCs w:val="20"/>
    </w:rPr>
  </w:style>
  <w:style w:type="paragraph" w:styleId="DocumentMap">
    <w:name w:val="Document Map"/>
    <w:basedOn w:val="Normal"/>
    <w:link w:val="DocumentMapChar"/>
    <w:uiPriority w:val="99"/>
    <w:semiHidden/>
    <w:unhideWhenUsed/>
    <w:rsid w:val="00617A95"/>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17A95"/>
    <w:rPr>
      <w:rFonts w:ascii="Segoe UI" w:hAnsi="Segoe UI" w:cs="Segoe UI"/>
      <w:sz w:val="22"/>
      <w:szCs w:val="16"/>
    </w:rPr>
  </w:style>
  <w:style w:type="paragraph" w:styleId="EndnoteText">
    <w:name w:val="endnote text"/>
    <w:basedOn w:val="Normal"/>
    <w:link w:val="EndnoteTextChar"/>
    <w:uiPriority w:val="99"/>
    <w:semiHidden/>
    <w:unhideWhenUsed/>
    <w:rsid w:val="00617A95"/>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17A95"/>
    <w:rPr>
      <w:sz w:val="22"/>
      <w:szCs w:val="20"/>
    </w:rPr>
  </w:style>
  <w:style w:type="paragraph" w:styleId="EnvelopeReturn">
    <w:name w:val="envelope return"/>
    <w:basedOn w:val="Normal"/>
    <w:uiPriority w:val="99"/>
    <w:semiHidden/>
    <w:unhideWhenUsed/>
    <w:rsid w:val="00617A95"/>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17A95"/>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17A95"/>
    <w:rPr>
      <w:sz w:val="22"/>
      <w:szCs w:val="20"/>
    </w:rPr>
  </w:style>
  <w:style w:type="character" w:styleId="HTMLCode">
    <w:name w:val="HTML Code"/>
    <w:basedOn w:val="DefaultParagraphFont"/>
    <w:uiPriority w:val="99"/>
    <w:semiHidden/>
    <w:unhideWhenUsed/>
    <w:rsid w:val="00617A95"/>
    <w:rPr>
      <w:rFonts w:ascii="Consolas" w:hAnsi="Consolas"/>
      <w:sz w:val="22"/>
      <w:szCs w:val="20"/>
    </w:rPr>
  </w:style>
  <w:style w:type="character" w:styleId="HTMLKeyboard">
    <w:name w:val="HTML Keyboard"/>
    <w:basedOn w:val="DefaultParagraphFont"/>
    <w:uiPriority w:val="99"/>
    <w:semiHidden/>
    <w:unhideWhenUsed/>
    <w:rsid w:val="00617A95"/>
    <w:rPr>
      <w:rFonts w:ascii="Consolas" w:hAnsi="Consolas"/>
      <w:sz w:val="22"/>
      <w:szCs w:val="20"/>
    </w:rPr>
  </w:style>
  <w:style w:type="paragraph" w:styleId="HTMLPreformatted">
    <w:name w:val="HTML Preformatted"/>
    <w:basedOn w:val="Normal"/>
    <w:link w:val="HTMLPreformattedChar"/>
    <w:uiPriority w:val="99"/>
    <w:semiHidden/>
    <w:unhideWhenUsed/>
    <w:rsid w:val="00617A9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17A95"/>
    <w:rPr>
      <w:rFonts w:ascii="Consolas" w:hAnsi="Consolas"/>
      <w:sz w:val="22"/>
      <w:szCs w:val="20"/>
    </w:rPr>
  </w:style>
  <w:style w:type="character" w:styleId="HTMLTypewriter">
    <w:name w:val="HTML Typewriter"/>
    <w:basedOn w:val="DefaultParagraphFont"/>
    <w:uiPriority w:val="99"/>
    <w:semiHidden/>
    <w:unhideWhenUsed/>
    <w:rsid w:val="00617A95"/>
    <w:rPr>
      <w:rFonts w:ascii="Consolas" w:hAnsi="Consolas"/>
      <w:sz w:val="22"/>
      <w:szCs w:val="20"/>
    </w:rPr>
  </w:style>
  <w:style w:type="character" w:styleId="Hyperlink">
    <w:name w:val="Hyperlink"/>
    <w:basedOn w:val="DefaultParagraphFont"/>
    <w:uiPriority w:val="99"/>
    <w:semiHidden/>
    <w:unhideWhenUsed/>
    <w:rsid w:val="00617A95"/>
    <w:rPr>
      <w:color w:val="9B4A06" w:themeColor="accent5" w:themeShade="80"/>
      <w:u w:val="single"/>
    </w:rPr>
  </w:style>
  <w:style w:type="paragraph" w:styleId="MacroText">
    <w:name w:val="macro"/>
    <w:link w:val="MacroTextChar"/>
    <w:uiPriority w:val="99"/>
    <w:semiHidden/>
    <w:unhideWhenUsed/>
    <w:rsid w:val="00617A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17A95"/>
    <w:rPr>
      <w:rFonts w:ascii="Consolas" w:hAnsi="Consolas"/>
      <w:sz w:val="22"/>
      <w:szCs w:val="20"/>
    </w:rPr>
  </w:style>
  <w:style w:type="paragraph" w:styleId="PlainText">
    <w:name w:val="Plain Text"/>
    <w:basedOn w:val="Normal"/>
    <w:link w:val="PlainTextChar"/>
    <w:uiPriority w:val="99"/>
    <w:semiHidden/>
    <w:unhideWhenUsed/>
    <w:rsid w:val="00617A9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17A95"/>
    <w:rPr>
      <w:rFonts w:ascii="Consolas" w:hAnsi="Consolas"/>
      <w:sz w:val="22"/>
      <w:szCs w:val="21"/>
    </w:rPr>
  </w:style>
  <w:style w:type="character" w:customStyle="1" w:styleId="Heading3Char">
    <w:name w:val="Heading 3 Char"/>
    <w:basedOn w:val="DefaultParagraphFont"/>
    <w:link w:val="Heading3"/>
    <w:uiPriority w:val="9"/>
    <w:semiHidden/>
    <w:rsid w:val="002D398C"/>
    <w:rPr>
      <w:rFonts w:asciiTheme="majorHAnsi" w:eastAsiaTheme="majorEastAsia" w:hAnsiTheme="majorHAnsi" w:cstheme="majorBidi"/>
      <w:color w:val="7F3C00" w:themeColor="accent1" w:themeShade="7F"/>
    </w:rPr>
  </w:style>
  <w:style w:type="paragraph" w:styleId="ListParagraph">
    <w:name w:val="List Paragraph"/>
    <w:basedOn w:val="Normal"/>
    <w:uiPriority w:val="34"/>
    <w:unhideWhenUsed/>
    <w:qFormat/>
    <w:rsid w:val="006B3356"/>
    <w:pPr>
      <w:ind w:left="720"/>
      <w:contextualSpacing/>
    </w:pPr>
  </w:style>
  <w:style w:type="character" w:customStyle="1" w:styleId="Heading2Char">
    <w:name w:val="Heading 2 Char"/>
    <w:basedOn w:val="DefaultParagraphFont"/>
    <w:link w:val="Heading2"/>
    <w:uiPriority w:val="9"/>
    <w:semiHidden/>
    <w:rsid w:val="006D317A"/>
    <w:rPr>
      <w:rFonts w:asciiTheme="majorHAnsi" w:eastAsiaTheme="majorEastAsia" w:hAnsiTheme="majorHAnsi" w:cstheme="majorBidi"/>
      <w:color w:val="BF5B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mye\AppData\Roaming\Microsoft\Templates\Write%20a%20Journal.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8449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Template>
  <TotalTime>11</TotalTime>
  <Pages>3</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Myers</dc:creator>
  <cp:keywords/>
  <dc:description/>
  <cp:lastModifiedBy>Josh Myers</cp:lastModifiedBy>
  <cp:revision>3</cp:revision>
  <cp:lastPrinted>2025-12-30T14:13:00Z</cp:lastPrinted>
  <dcterms:created xsi:type="dcterms:W3CDTF">2025-12-30T14:29:00Z</dcterms:created>
  <dcterms:modified xsi:type="dcterms:W3CDTF">2025-12-30T14:48:00Z</dcterms:modified>
</cp:coreProperties>
</file>